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E43D36" w:rsidR="00F01547" w:rsidP="00F01547" w:rsidRDefault="00F01547" w14:paraId="7F947AAC" w14:textId="77777777">
      <w:pPr>
        <w:pStyle w:val="Heading1"/>
        <w:spacing w:before="0"/>
        <w:ind w:left="45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t>INCLUDED IN THIS TOOLKIT:</w:t>
      </w:r>
    </w:p>
    <w:p w:rsidRPr="00F578D8" w:rsidR="00FD4365" w:rsidP="00FD4365" w:rsidRDefault="00FD4365" w14:paraId="24C97DD2" w14:textId="77777777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>Sample Social Media Posts</w:t>
      </w:r>
    </w:p>
    <w:p w:rsidRPr="00F578D8" w:rsidR="00FD4365" w:rsidP="00FD4365" w:rsidRDefault="00FD4365" w14:paraId="60EC9536" w14:textId="77777777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>Sample Email Content</w:t>
      </w:r>
    </w:p>
    <w:p w:rsidRPr="00F578D8" w:rsidR="00FD4365" w:rsidP="00FD4365" w:rsidRDefault="00FD4365" w14:paraId="6F253419" w14:textId="77777777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>Sample Email Signature Content</w:t>
      </w:r>
    </w:p>
    <w:p w:rsidRPr="00F578D8" w:rsidR="00FD4365" w:rsidP="00FD4365" w:rsidRDefault="00FD4365" w14:paraId="014C8A1D" w14:textId="77777777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>
        <w:rPr>
          <w:rFonts w:cs="Arial"/>
          <w:color w:val="000000"/>
          <w:sz w:val="24"/>
          <w:szCs w:val="24"/>
          <w:highlight w:val="white"/>
        </w:rPr>
        <w:t>Social Media Graphics</w:t>
      </w:r>
    </w:p>
    <w:p w:rsidRPr="00D8782D" w:rsidR="00F01547" w:rsidP="00F01547" w:rsidRDefault="00F01547" w14:paraId="0220A0E8" w14:textId="77777777">
      <w:pPr>
        <w:spacing w:before="0" w:line="240" w:lineRule="auto"/>
        <w:ind w:left="450"/>
        <w:rPr>
          <w:rFonts w:cs="Arial"/>
        </w:rPr>
      </w:pPr>
    </w:p>
    <w:p w:rsidRPr="00E43D36" w:rsidR="00F01547" w:rsidP="00F01547" w:rsidRDefault="00F01547" w14:paraId="38C98C85" w14:textId="77777777">
      <w:pPr>
        <w:pStyle w:val="Heading1"/>
        <w:spacing w:before="0"/>
        <w:ind w:left="450"/>
        <w:rPr>
          <w:rFonts w:ascii="Proxima Nova" w:hAnsi="Proxima Nova" w:cs="Arial"/>
          <w:b/>
          <w:bCs/>
          <w:color w:val="0E1E42"/>
        </w:rPr>
      </w:pPr>
      <w:bookmarkStart w:name="_x806e4fjnot" w:colFirst="0" w:colLast="0" w:id="0"/>
      <w:bookmarkStart w:name="_2ca1koh5bb34" w:colFirst="0" w:colLast="0" w:id="1"/>
      <w:bookmarkStart w:name="_iutqolbp7qof" w:colFirst="0" w:colLast="0" w:id="2"/>
      <w:bookmarkEnd w:id="0"/>
      <w:bookmarkEnd w:id="1"/>
      <w:bookmarkEnd w:id="2"/>
      <w:r w:rsidRPr="00E43D36">
        <w:rPr>
          <w:rFonts w:ascii="Proxima Nova" w:hAnsi="Proxima Nova" w:cs="Arial"/>
          <w:b/>
          <w:bCs/>
          <w:color w:val="0E1E42"/>
        </w:rPr>
        <w:t>IMPORTANT DETAILS</w:t>
      </w:r>
    </w:p>
    <w:p w:rsidR="00DC4F9A" w:rsidP="00DC4F9A" w:rsidRDefault="00DC4F9A" w14:paraId="716882CC" w14:textId="77777777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>Early Bird Deadline: October 8, 2024</w:t>
      </w:r>
    </w:p>
    <w:p w:rsidR="00DC4F9A" w:rsidP="00DC4F9A" w:rsidRDefault="00DC4F9A" w14:paraId="4096D94E" w14:textId="0CC477DE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>
        <w:rPr>
          <w:rFonts w:cs="Arial"/>
          <w:color w:val="000000"/>
          <w:sz w:val="24"/>
          <w:szCs w:val="24"/>
          <w:highlight w:val="white"/>
        </w:rPr>
        <w:t>Exhibitor-Sponsor Registration Deadline: October 8, 2024</w:t>
      </w:r>
    </w:p>
    <w:p w:rsidRPr="00F578D8" w:rsidR="00DC4F9A" w:rsidP="00DC4F9A" w:rsidRDefault="00DC4F9A" w14:paraId="516EC498" w14:textId="77777777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>
        <w:rPr>
          <w:rFonts w:cs="Arial"/>
          <w:color w:val="000000"/>
          <w:sz w:val="24"/>
          <w:szCs w:val="24"/>
          <w:highlight w:val="white"/>
        </w:rPr>
        <w:t>Hotel Reservation Deadline: October 10, 2024</w:t>
      </w:r>
    </w:p>
    <w:p w:rsidRPr="00F578D8" w:rsidR="00DC4F9A" w:rsidP="00DC4F9A" w:rsidRDefault="00DC4F9A" w14:paraId="2178D80F" w14:textId="77777777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 xml:space="preserve">Event Dates: October 22-25, 2024 </w:t>
      </w:r>
    </w:p>
    <w:p w:rsidRPr="00F578D8" w:rsidR="00DC4F9A" w:rsidP="00DC4F9A" w:rsidRDefault="00DC4F9A" w14:paraId="34056CF3" w14:textId="77777777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>Convention Theme: Back to Basics</w:t>
      </w:r>
    </w:p>
    <w:p w:rsidRPr="00F578D8" w:rsidR="00DC4F9A" w:rsidP="00DC4F9A" w:rsidRDefault="00DC4F9A" w14:paraId="4F317447" w14:textId="77777777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 xml:space="preserve">Convention website: </w:t>
      </w:r>
      <w:hyperlink w:history="1" r:id="rId10">
        <w:r w:rsidRPr="00F578D8">
          <w:rPr>
            <w:rStyle w:val="Hyperlink"/>
            <w:rFonts w:cs="Arial"/>
            <w:sz w:val="24"/>
            <w:szCs w:val="24"/>
          </w:rPr>
          <w:t>https://www.icri.org/fall-2024-conv</w:t>
        </w:r>
      </w:hyperlink>
      <w:r w:rsidRPr="00F578D8">
        <w:rPr>
          <w:rFonts w:cs="Arial"/>
          <w:color w:val="000000"/>
          <w:sz w:val="24"/>
          <w:szCs w:val="24"/>
        </w:rPr>
        <w:t xml:space="preserve"> </w:t>
      </w:r>
    </w:p>
    <w:p w:rsidRPr="00D8782D" w:rsidR="00F01547" w:rsidP="00F01547" w:rsidRDefault="00F01547" w14:paraId="6BE4E5E3" w14:textId="77777777">
      <w:pPr>
        <w:spacing w:before="0" w:line="240" w:lineRule="auto"/>
        <w:rPr>
          <w:rFonts w:cs="Arial"/>
        </w:rPr>
      </w:pPr>
    </w:p>
    <w:p w:rsidRPr="00E43D36" w:rsidR="00F01547" w:rsidP="00F01547" w:rsidRDefault="00F01547" w14:paraId="47542961" w14:textId="77777777">
      <w:pPr>
        <w:pStyle w:val="Heading1"/>
        <w:spacing w:before="0"/>
        <w:ind w:left="45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t>SOCIAL MEDIA TIPS</w:t>
      </w:r>
    </w:p>
    <w:p w:rsidR="00404E67" w:rsidP="00404E67" w:rsidRDefault="00404E67" w14:paraId="3D20B951" w14:textId="77777777">
      <w:pPr>
        <w:pStyle w:val="ListParagraph"/>
        <w:numPr>
          <w:ilvl w:val="0"/>
          <w:numId w:val="5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404E67">
        <w:rPr>
          <w:rFonts w:cs="Arial"/>
          <w:color w:val="000000"/>
          <w:sz w:val="24"/>
          <w:szCs w:val="24"/>
        </w:rPr>
        <w:t>Customize the language to fit your style</w:t>
      </w:r>
    </w:p>
    <w:p w:rsidR="00404E67" w:rsidP="5DAE106D" w:rsidRDefault="00404E67" w14:paraId="07D622E3" w14:textId="77777777" w14:noSpellErr="1">
      <w:pPr>
        <w:pStyle w:val="ListParagraph"/>
        <w:numPr>
          <w:ilvl w:val="0"/>
          <w:numId w:val="5"/>
        </w:numPr>
        <w:spacing w:before="0" w:line="240" w:lineRule="auto"/>
        <w:rPr>
          <w:rFonts w:cs="Arial"/>
          <w:color w:val="000000"/>
          <w:sz w:val="24"/>
          <w:szCs w:val="24"/>
          <w:lang w:val="en-US"/>
        </w:rPr>
      </w:pPr>
      <w:r w:rsidRPr="5DAE106D" w:rsidR="00404E67">
        <w:rPr>
          <w:rFonts w:cs="Arial"/>
          <w:color w:val="000000" w:themeColor="text1" w:themeTint="FF" w:themeShade="FF"/>
          <w:sz w:val="24"/>
          <w:szCs w:val="24"/>
          <w:lang w:val="en-US"/>
        </w:rPr>
        <w:t>Don’t</w:t>
      </w:r>
      <w:r w:rsidRPr="5DAE106D" w:rsidR="00404E67">
        <w:rPr>
          <w:rFonts w:cs="Arial"/>
          <w:color w:val="000000" w:themeColor="text1" w:themeTint="FF" w:themeShade="FF"/>
          <w:sz w:val="24"/>
          <w:szCs w:val="24"/>
          <w:lang w:val="en-US"/>
        </w:rPr>
        <w:t xml:space="preserve"> forget to use the hashtag: #ICRIFall24</w:t>
      </w:r>
    </w:p>
    <w:p w:rsidRPr="00404E67" w:rsidR="00404E67" w:rsidP="00404E67" w:rsidRDefault="00404E67" w14:paraId="3CD02EDD" w14:textId="0B0CDF10">
      <w:pPr>
        <w:pStyle w:val="ListParagraph"/>
        <w:numPr>
          <w:ilvl w:val="0"/>
          <w:numId w:val="5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404E67">
        <w:rPr>
          <w:rFonts w:cs="Arial"/>
          <w:color w:val="000000"/>
          <w:sz w:val="24"/>
          <w:szCs w:val="24"/>
        </w:rPr>
        <w:t>Tag ICRI in your posts</w:t>
      </w:r>
    </w:p>
    <w:p w:rsidRPr="00F578D8" w:rsidR="00404E67" w:rsidP="00404E67" w:rsidRDefault="00404E67" w14:paraId="19A2B3E5" w14:textId="77777777">
      <w:pPr>
        <w:numPr>
          <w:ilvl w:val="1"/>
          <w:numId w:val="1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F578D8">
        <w:rPr>
          <w:rFonts w:cs="Arial"/>
          <w:color w:val="000000"/>
          <w:sz w:val="24"/>
          <w:szCs w:val="24"/>
        </w:rPr>
        <w:t xml:space="preserve">Facebook: </w:t>
      </w:r>
      <w:hyperlink w:history="1" r:id="rId11">
        <w:r w:rsidRPr="00F578D8">
          <w:rPr>
            <w:rStyle w:val="Hyperlink"/>
            <w:rFonts w:cs="Arial"/>
            <w:sz w:val="24"/>
            <w:szCs w:val="24"/>
          </w:rPr>
          <w:t>https://www.facebook.com/ICRIorg</w:t>
        </w:r>
      </w:hyperlink>
      <w:r w:rsidRPr="00F578D8">
        <w:rPr>
          <w:rFonts w:cs="Arial"/>
          <w:color w:val="000000"/>
          <w:sz w:val="24"/>
          <w:szCs w:val="24"/>
        </w:rPr>
        <w:t xml:space="preserve"> </w:t>
      </w:r>
    </w:p>
    <w:p w:rsidRPr="00F578D8" w:rsidR="00404E67" w:rsidP="00404E67" w:rsidRDefault="00404E67" w14:paraId="11DC2958" w14:textId="77777777">
      <w:pPr>
        <w:numPr>
          <w:ilvl w:val="1"/>
          <w:numId w:val="1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F578D8">
        <w:rPr>
          <w:rFonts w:cs="Arial"/>
          <w:color w:val="000000"/>
          <w:sz w:val="24"/>
          <w:szCs w:val="24"/>
        </w:rPr>
        <w:t xml:space="preserve">LinkedIn: </w:t>
      </w:r>
      <w:hyperlink w:history="1" r:id="rId12">
        <w:r w:rsidRPr="00F578D8">
          <w:rPr>
            <w:rStyle w:val="Hyperlink"/>
            <w:rFonts w:cs="Arial"/>
            <w:sz w:val="24"/>
            <w:szCs w:val="24"/>
          </w:rPr>
          <w:t>https://www.linkedin.com/company/icrisocial/</w:t>
        </w:r>
      </w:hyperlink>
      <w:r w:rsidRPr="00F578D8">
        <w:rPr>
          <w:rFonts w:cs="Arial"/>
          <w:color w:val="000000"/>
          <w:sz w:val="24"/>
          <w:szCs w:val="24"/>
        </w:rPr>
        <w:t xml:space="preserve"> </w:t>
      </w:r>
    </w:p>
    <w:p w:rsidR="00404E67" w:rsidP="00404E67" w:rsidRDefault="00404E67" w14:paraId="41A290D7" w14:textId="77777777">
      <w:pPr>
        <w:numPr>
          <w:ilvl w:val="1"/>
          <w:numId w:val="1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F578D8">
        <w:rPr>
          <w:rFonts w:cs="Arial"/>
          <w:color w:val="000000"/>
          <w:sz w:val="24"/>
          <w:szCs w:val="24"/>
        </w:rPr>
        <w:t xml:space="preserve">Twitter/X: </w:t>
      </w:r>
      <w:hyperlink w:history="1" r:id="rId13">
        <w:r w:rsidRPr="00F578D8">
          <w:rPr>
            <w:rStyle w:val="Hyperlink"/>
            <w:rFonts w:cs="Arial"/>
            <w:sz w:val="24"/>
            <w:szCs w:val="24"/>
          </w:rPr>
          <w:t>https://x.com/ICRI_social</w:t>
        </w:r>
      </w:hyperlink>
      <w:r w:rsidRPr="00F578D8">
        <w:rPr>
          <w:rFonts w:cs="Arial"/>
          <w:color w:val="000000"/>
          <w:sz w:val="24"/>
          <w:szCs w:val="24"/>
        </w:rPr>
        <w:t xml:space="preserve"> </w:t>
      </w:r>
    </w:p>
    <w:p w:rsidRPr="00404E67" w:rsidR="00404E67" w:rsidP="00404E67" w:rsidRDefault="00404E67" w14:paraId="70B7C1D6" w14:textId="7075469C">
      <w:pPr>
        <w:numPr>
          <w:ilvl w:val="0"/>
          <w:numId w:val="1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404E67">
        <w:rPr>
          <w:rFonts w:cs="Arial"/>
          <w:color w:val="000000"/>
          <w:sz w:val="24"/>
          <w:szCs w:val="24"/>
        </w:rPr>
        <w:t xml:space="preserve">You can repost images from ICRI social media accounts or use the </w:t>
      </w:r>
      <w:hyperlink w:history="1" w:anchor="_Social_Media_Graphics">
        <w:r w:rsidRPr="00587A34">
          <w:rPr>
            <w:rStyle w:val="Hyperlink"/>
            <w:rFonts w:cs="Arial"/>
            <w:sz w:val="24"/>
            <w:szCs w:val="24"/>
          </w:rPr>
          <w:t>images at the end of this toolkit</w:t>
        </w:r>
      </w:hyperlink>
      <w:r w:rsidRPr="00404E67">
        <w:rPr>
          <w:rFonts w:cs="Arial"/>
          <w:color w:val="000000"/>
          <w:sz w:val="24"/>
          <w:szCs w:val="24"/>
        </w:rPr>
        <w:t>.</w:t>
      </w:r>
    </w:p>
    <w:p w:rsidRPr="00F578D8" w:rsidR="00404E67" w:rsidP="00404E67" w:rsidRDefault="00404E67" w14:paraId="54941E3C" w14:textId="77777777">
      <w:pPr>
        <w:numPr>
          <w:ilvl w:val="0"/>
          <w:numId w:val="1"/>
        </w:numPr>
        <w:spacing w:before="0" w:line="240" w:lineRule="auto"/>
        <w:rPr>
          <w:rFonts w:cs="Arial"/>
          <w:color w:val="auto"/>
          <w:sz w:val="24"/>
          <w:szCs w:val="24"/>
        </w:rPr>
      </w:pPr>
      <w:r w:rsidRPr="00F578D8">
        <w:rPr>
          <w:rFonts w:cs="Arial"/>
          <w:color w:val="auto"/>
          <w:sz w:val="24"/>
          <w:szCs w:val="24"/>
        </w:rPr>
        <w:t>Record and share a short video about what you are looking forward to from this year’s event.</w:t>
      </w:r>
    </w:p>
    <w:p w:rsidRPr="00D8782D" w:rsidR="005668CD" w:rsidRDefault="005668CD" w14:paraId="2BC92108" w14:textId="1608E071">
      <w:pPr>
        <w:spacing w:before="0" w:after="160" w:line="259" w:lineRule="auto"/>
      </w:pPr>
      <w:r w:rsidRPr="00D8782D">
        <w:br w:type="page"/>
      </w:r>
    </w:p>
    <w:p w:rsidRPr="00E43D36" w:rsidR="005668CD" w:rsidP="00E43D36" w:rsidRDefault="007D3C6C" w14:paraId="46EE8677" w14:textId="4E4A0E8B">
      <w:pPr>
        <w:pStyle w:val="Heading1"/>
        <w:spacing w:before="0"/>
        <w:ind w:left="-9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t>Social Media Posts</w:t>
      </w:r>
      <w:r w:rsidRPr="00E43D36" w:rsidR="005668CD">
        <w:rPr>
          <w:rFonts w:ascii="Proxima Nova" w:hAnsi="Proxima Nova" w:cs="Arial"/>
          <w:b/>
          <w:bCs/>
          <w:color w:val="0E1E42"/>
        </w:rPr>
        <w:t xml:space="preserve"> </w:t>
      </w:r>
    </w:p>
    <w:p w:rsidRPr="00D8782D" w:rsidR="007D3C6C" w:rsidP="007D3C6C" w:rsidRDefault="007D3C6C" w14:paraId="22AB6B0B" w14:textId="1657C745">
      <w:pPr>
        <w:pStyle w:val="NoSpacing"/>
        <w:rPr>
          <w:rFonts w:ascii="Proxima Nova" w:hAnsi="Proxima Nova"/>
          <w:sz w:val="26"/>
          <w:szCs w:val="26"/>
        </w:rPr>
      </w:pPr>
      <w:r w:rsidRPr="00D8782D">
        <w:rPr>
          <w:rFonts w:ascii="Proxima Nova" w:hAnsi="Proxima Nova"/>
          <w:sz w:val="26"/>
          <w:szCs w:val="26"/>
        </w:rPr>
        <w:t xml:space="preserve">Copy and paste or customize the below posts for Facebook, </w:t>
      </w:r>
      <w:r w:rsidRPr="00D8782D" w:rsidR="00047A2E">
        <w:rPr>
          <w:rFonts w:ascii="Proxima Nova" w:hAnsi="Proxima Nova"/>
          <w:sz w:val="26"/>
          <w:szCs w:val="26"/>
        </w:rPr>
        <w:t>LinkedIn or X</w:t>
      </w:r>
      <w:r w:rsidRPr="00D8782D">
        <w:rPr>
          <w:rFonts w:ascii="Proxima Nova" w:hAnsi="Proxima Nova"/>
          <w:sz w:val="26"/>
          <w:szCs w:val="26"/>
        </w:rPr>
        <w:t>.</w:t>
      </w:r>
    </w:p>
    <w:p w:rsidRPr="00D8782D" w:rsidR="00061424" w:rsidP="007E7D52" w:rsidRDefault="00061424" w14:paraId="21D97D59" w14:textId="77777777">
      <w:pPr>
        <w:pStyle w:val="NoSpacing"/>
        <w:rPr>
          <w:rFonts w:ascii="Proxima Nova" w:hAnsi="Proxima Nova"/>
        </w:rPr>
      </w:pPr>
    </w:p>
    <w:p w:rsidRPr="002B7A58" w:rsidR="007D3C6C" w:rsidP="007E7D52" w:rsidRDefault="007D3C6C" w14:paraId="25365685" w14:textId="44E368E7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/>
          <w:b/>
          <w:bCs/>
          <w:color w:val="333333"/>
        </w:rPr>
      </w:pPr>
      <w:r w:rsidRPr="002B7A58">
        <w:rPr>
          <w:rFonts w:ascii="Proxima Nova" w:hAnsi="Proxima Nova"/>
          <w:b/>
          <w:bCs/>
        </w:rPr>
        <w:t>Facebook</w:t>
      </w:r>
      <w:r w:rsidRPr="002B7A58" w:rsidR="00061424">
        <w:rPr>
          <w:rFonts w:ascii="Proxima Nova" w:hAnsi="Proxima Nova"/>
          <w:b/>
          <w:bCs/>
        </w:rPr>
        <w:t xml:space="preserve"> </w:t>
      </w:r>
      <w:r w:rsidRPr="002B7A58">
        <w:rPr>
          <w:rFonts w:ascii="Proxima Nova" w:hAnsi="Proxima Nova"/>
          <w:b/>
          <w:bCs/>
        </w:rPr>
        <w:t>(@</w:t>
      </w:r>
      <w:r w:rsidRPr="002B7A58" w:rsidR="00E43D36">
        <w:rPr>
          <w:rFonts w:ascii="Proxima Nova" w:hAnsi="Proxima Nova" w:cs="Arial"/>
          <w:b/>
          <w:bCs/>
        </w:rPr>
        <w:t>ICRIorg</w:t>
      </w:r>
      <w:r w:rsidRPr="002B7A58" w:rsidR="002B7A58">
        <w:rPr>
          <w:rFonts w:ascii="Proxima Nova" w:hAnsi="Proxima Nova" w:cs="Arial"/>
          <w:b/>
          <w:bCs/>
        </w:rPr>
        <w:t xml:space="preserve"> - </w:t>
      </w:r>
      <w:hyperlink w:history="1" r:id="rId14">
        <w:r w:rsidRPr="002B7A58" w:rsidR="002B7A58">
          <w:rPr>
            <w:rStyle w:val="Hyperlink"/>
            <w:rFonts w:ascii="Proxima Nova" w:hAnsi="Proxima Nova" w:cs="Arial"/>
            <w:b/>
            <w:bCs/>
          </w:rPr>
          <w:t>ICRI</w:t>
        </w:r>
      </w:hyperlink>
      <w:r w:rsidRPr="002B7A58">
        <w:rPr>
          <w:rFonts w:ascii="Proxima Nova" w:hAnsi="Proxima Nova"/>
          <w:b/>
          <w:bCs/>
          <w:color w:val="333333"/>
        </w:rPr>
        <w:t>)</w:t>
      </w:r>
    </w:p>
    <w:p w:rsidR="001545B3" w:rsidP="003A72FA" w:rsidRDefault="00A81764" w14:paraId="1F2DA08B" w14:textId="3E0E729D">
      <w:pPr>
        <w:pStyle w:val="NoSpacing"/>
        <w:numPr>
          <w:ilvl w:val="0"/>
          <w:numId w:val="4"/>
        </w:numPr>
        <w:rPr>
          <w:rFonts w:ascii="Proxima Nova" w:hAnsi="Proxima Nova"/>
          <w:sz w:val="24"/>
          <w:szCs w:val="24"/>
        </w:rPr>
      </w:pPr>
      <w:r w:rsidRPr="00A81764">
        <w:rPr>
          <w:rFonts w:ascii="Proxima Nova" w:hAnsi="Proxima Nova"/>
          <w:color w:val="FF0000"/>
          <w:sz w:val="24"/>
          <w:szCs w:val="24"/>
        </w:rPr>
        <w:t xml:space="preserve">[COMPANY NAME] </w:t>
      </w:r>
      <w:r w:rsidRPr="00A81764">
        <w:rPr>
          <w:rFonts w:ascii="Proxima Nova" w:hAnsi="Proxima Nova"/>
          <w:sz w:val="24"/>
          <w:szCs w:val="24"/>
        </w:rPr>
        <w:t xml:space="preserve">is dedicated to offering the most innovative </w:t>
      </w:r>
      <w:r w:rsidRPr="00A81764">
        <w:rPr>
          <w:rFonts w:ascii="Proxima Nova" w:hAnsi="Proxima Nova"/>
          <w:color w:val="FF0000"/>
          <w:sz w:val="24"/>
          <w:szCs w:val="24"/>
        </w:rPr>
        <w:t xml:space="preserve">[resources/etc.] </w:t>
      </w:r>
      <w:r w:rsidRPr="00A81764">
        <w:rPr>
          <w:rFonts w:ascii="Proxima Nova" w:hAnsi="Proxima Nova"/>
          <w:sz w:val="24"/>
          <w:szCs w:val="24"/>
        </w:rPr>
        <w:t>for the concrete repair, protection</w:t>
      </w:r>
      <w:r w:rsidR="00404E67">
        <w:rPr>
          <w:rFonts w:ascii="Proxima Nova" w:hAnsi="Proxima Nova"/>
          <w:sz w:val="24"/>
          <w:szCs w:val="24"/>
        </w:rPr>
        <w:t>,</w:t>
      </w:r>
      <w:r w:rsidRPr="00A81764">
        <w:rPr>
          <w:rFonts w:ascii="Proxima Nova" w:hAnsi="Proxima Nova"/>
          <w:sz w:val="24"/>
          <w:szCs w:val="24"/>
        </w:rPr>
        <w:t xml:space="preserve"> and restoration community. That’s why we’re excited to attend the ICRI </w:t>
      </w:r>
      <w:r w:rsidR="00404E67">
        <w:rPr>
          <w:rFonts w:ascii="Proxima Nova" w:hAnsi="Proxima Nova"/>
          <w:sz w:val="24"/>
          <w:szCs w:val="24"/>
        </w:rPr>
        <w:t>Fall</w:t>
      </w:r>
      <w:r w:rsidRPr="00A81764">
        <w:rPr>
          <w:rFonts w:ascii="Proxima Nova" w:hAnsi="Proxima Nova"/>
          <w:sz w:val="24"/>
          <w:szCs w:val="24"/>
        </w:rPr>
        <w:t xml:space="preserve"> Conventio</w:t>
      </w:r>
      <w:r w:rsidR="00404E67">
        <w:rPr>
          <w:rFonts w:ascii="Proxima Nova" w:hAnsi="Proxima Nova"/>
          <w:sz w:val="24"/>
          <w:szCs w:val="24"/>
        </w:rPr>
        <w:t>n, taking place October 22-25, 2024,</w:t>
      </w:r>
      <w:r w:rsidRPr="00A81764">
        <w:rPr>
          <w:rFonts w:ascii="Proxima Nova" w:hAnsi="Proxima Nova"/>
          <w:sz w:val="24"/>
          <w:szCs w:val="24"/>
        </w:rPr>
        <w:t xml:space="preserve"> in </w:t>
      </w:r>
      <w:r w:rsidR="00404E67">
        <w:rPr>
          <w:rFonts w:ascii="Proxima Nova" w:hAnsi="Proxima Nova"/>
          <w:sz w:val="24"/>
          <w:szCs w:val="24"/>
        </w:rPr>
        <w:t>Denver, Colorado!</w:t>
      </w:r>
      <w:r w:rsidRPr="00A81764">
        <w:rPr>
          <w:rFonts w:ascii="Proxima Nova" w:hAnsi="Proxima Nova"/>
          <w:sz w:val="24"/>
          <w:szCs w:val="24"/>
        </w:rPr>
        <w:t xml:space="preserve"> Learn more about this year’s event and register now to join us there! </w:t>
      </w:r>
      <w:hyperlink w:history="1" r:id="rId15">
        <w:r w:rsidRPr="008A0634" w:rsidR="00404E67">
          <w:rPr>
            <w:rStyle w:val="Hyperlink"/>
            <w:rFonts w:ascii="Proxima Nova" w:hAnsi="Proxima Nova"/>
            <w:sz w:val="24"/>
            <w:szCs w:val="24"/>
          </w:rPr>
          <w:t>https://www.icri.org/fall-2024-conv</w:t>
        </w:r>
      </w:hyperlink>
      <w:r w:rsidR="00404E67">
        <w:rPr>
          <w:rFonts w:ascii="Proxima Nova" w:hAnsi="Proxima Nova"/>
          <w:sz w:val="24"/>
          <w:szCs w:val="24"/>
        </w:rPr>
        <w:t xml:space="preserve"> </w:t>
      </w:r>
      <w:r w:rsidR="001545B3">
        <w:rPr>
          <w:rFonts w:ascii="Proxima Nova" w:hAnsi="Proxima Nova"/>
          <w:sz w:val="24"/>
          <w:szCs w:val="24"/>
        </w:rPr>
        <w:t>#ICRI</w:t>
      </w:r>
      <w:r w:rsidR="00404E67">
        <w:rPr>
          <w:rFonts w:ascii="Proxima Nova" w:hAnsi="Proxima Nova"/>
          <w:sz w:val="24"/>
          <w:szCs w:val="24"/>
        </w:rPr>
        <w:t>Fall</w:t>
      </w:r>
      <w:r w:rsidR="001545B3">
        <w:rPr>
          <w:rFonts w:ascii="Proxima Nova" w:hAnsi="Proxima Nova"/>
          <w:sz w:val="24"/>
          <w:szCs w:val="24"/>
        </w:rPr>
        <w:t>24</w:t>
      </w:r>
    </w:p>
    <w:p w:rsidRPr="004A4108" w:rsidR="00E02DA1" w:rsidP="004A4108" w:rsidRDefault="00404E67" w14:paraId="6C697975" w14:textId="28A308BD">
      <w:pPr>
        <w:pStyle w:val="NoSpacing"/>
        <w:numPr>
          <w:ilvl w:val="0"/>
          <w:numId w:val="4"/>
        </w:numPr>
        <w:rPr>
          <w:rFonts w:ascii="Proxima Nova" w:hAnsi="Proxima Nova"/>
        </w:rPr>
      </w:pPr>
      <w:r>
        <w:rPr>
          <w:rFonts w:ascii="Proxima Nova" w:hAnsi="Proxima Nova"/>
          <w:sz w:val="24"/>
          <w:szCs w:val="24"/>
        </w:rPr>
        <w:t>Don’t miss the</w:t>
      </w:r>
      <w:r w:rsidRPr="004A4108" w:rsidR="004A4108">
        <w:rPr>
          <w:rFonts w:ascii="Proxima Nova" w:hAnsi="Proxima Nova"/>
          <w:sz w:val="24"/>
          <w:szCs w:val="24"/>
        </w:rPr>
        <w:t xml:space="preserve"> ICRI </w:t>
      </w:r>
      <w:r>
        <w:rPr>
          <w:rFonts w:ascii="Proxima Nova" w:hAnsi="Proxima Nova"/>
          <w:sz w:val="24"/>
          <w:szCs w:val="24"/>
        </w:rPr>
        <w:t xml:space="preserve">Fall </w:t>
      </w:r>
      <w:r w:rsidRPr="004A4108" w:rsidR="004A4108">
        <w:rPr>
          <w:rFonts w:ascii="Proxima Nova" w:hAnsi="Proxima Nova"/>
          <w:sz w:val="24"/>
          <w:szCs w:val="24"/>
        </w:rPr>
        <w:t>Convention</w:t>
      </w:r>
      <w:r w:rsidR="004A4108">
        <w:rPr>
          <w:rFonts w:ascii="Proxima Nova" w:hAnsi="Proxima Nova"/>
          <w:sz w:val="24"/>
          <w:szCs w:val="24"/>
        </w:rPr>
        <w:t xml:space="preserve"> this </w:t>
      </w:r>
      <w:r>
        <w:rPr>
          <w:rFonts w:ascii="Proxima Nova" w:hAnsi="Proxima Nova"/>
          <w:sz w:val="24"/>
          <w:szCs w:val="24"/>
        </w:rPr>
        <w:t>October</w:t>
      </w:r>
      <w:r w:rsidR="004A4108">
        <w:rPr>
          <w:rFonts w:ascii="Proxima Nova" w:hAnsi="Proxima Nova"/>
          <w:sz w:val="24"/>
          <w:szCs w:val="24"/>
        </w:rPr>
        <w:t xml:space="preserve"> in </w:t>
      </w:r>
      <w:r>
        <w:rPr>
          <w:rFonts w:ascii="Proxima Nova" w:hAnsi="Proxima Nova"/>
          <w:sz w:val="24"/>
          <w:szCs w:val="24"/>
        </w:rPr>
        <w:t>Denver</w:t>
      </w:r>
      <w:r w:rsidRPr="004A4108" w:rsidR="004A4108">
        <w:rPr>
          <w:rFonts w:ascii="Proxima Nova" w:hAnsi="Proxima Nova"/>
          <w:sz w:val="24"/>
          <w:szCs w:val="24"/>
        </w:rPr>
        <w:t xml:space="preserve">! Engage with </w:t>
      </w:r>
      <w:r w:rsidR="00B56A22">
        <w:rPr>
          <w:rFonts w:ascii="Proxima Nova" w:hAnsi="Proxima Nova"/>
          <w:sz w:val="24"/>
          <w:szCs w:val="24"/>
        </w:rPr>
        <w:t>dedicated providers</w:t>
      </w:r>
      <w:r w:rsidRPr="004A4108" w:rsidR="004A4108">
        <w:rPr>
          <w:rFonts w:ascii="Proxima Nova" w:hAnsi="Proxima Nova"/>
          <w:sz w:val="24"/>
          <w:szCs w:val="24"/>
        </w:rPr>
        <w:t xml:space="preserve"> and build connections with concrete professionals from around the world over the </w:t>
      </w:r>
      <w:r>
        <w:rPr>
          <w:rFonts w:ascii="Proxima Nova" w:hAnsi="Proxima Nova"/>
          <w:sz w:val="24"/>
          <w:szCs w:val="24"/>
        </w:rPr>
        <w:t>3</w:t>
      </w:r>
      <w:r w:rsidRPr="004A4108" w:rsidR="004A4108">
        <w:rPr>
          <w:rFonts w:ascii="Proxima Nova" w:hAnsi="Proxima Nova"/>
          <w:sz w:val="24"/>
          <w:szCs w:val="24"/>
        </w:rPr>
        <w:t xml:space="preserve"> days of the event. See the full schedule and register today!</w:t>
      </w:r>
      <w:r w:rsidR="004A4108">
        <w:rPr>
          <w:rFonts w:ascii="Proxima Nova" w:hAnsi="Proxima Nova"/>
          <w:sz w:val="24"/>
          <w:szCs w:val="24"/>
        </w:rPr>
        <w:t xml:space="preserve"> </w:t>
      </w:r>
      <w:hyperlink w:history="1" r:id="rId16">
        <w:r w:rsidRPr="008A0634" w:rsidR="00546708">
          <w:rPr>
            <w:rStyle w:val="Hyperlink"/>
            <w:rFonts w:ascii="Proxima Nova" w:hAnsi="Proxima Nova"/>
            <w:sz w:val="24"/>
            <w:szCs w:val="24"/>
          </w:rPr>
          <w:t>https://www.icri.org/fall-2024-conv</w:t>
        </w:r>
      </w:hyperlink>
      <w:r w:rsidR="00546708">
        <w:rPr>
          <w:rFonts w:ascii="Proxima Nova" w:hAnsi="Proxima Nova"/>
          <w:sz w:val="24"/>
          <w:szCs w:val="24"/>
        </w:rPr>
        <w:t xml:space="preserve"> </w:t>
      </w:r>
      <w:r w:rsidR="004A4108">
        <w:rPr>
          <w:rFonts w:ascii="Proxima Nova" w:hAnsi="Proxima Nova"/>
          <w:sz w:val="24"/>
          <w:szCs w:val="24"/>
        </w:rPr>
        <w:t>#ICRI</w:t>
      </w:r>
      <w:r w:rsidR="00546708">
        <w:rPr>
          <w:rFonts w:ascii="Proxima Nova" w:hAnsi="Proxima Nova"/>
          <w:sz w:val="24"/>
          <w:szCs w:val="24"/>
        </w:rPr>
        <w:t>Fall</w:t>
      </w:r>
      <w:r w:rsidR="004A4108">
        <w:rPr>
          <w:rFonts w:ascii="Proxima Nova" w:hAnsi="Proxima Nova"/>
          <w:sz w:val="24"/>
          <w:szCs w:val="24"/>
        </w:rPr>
        <w:t>24</w:t>
      </w:r>
    </w:p>
    <w:p w:rsidRPr="00D8782D" w:rsidR="004A4108" w:rsidP="004A4108" w:rsidRDefault="004A4108" w14:paraId="52C0E525" w14:textId="77777777">
      <w:pPr>
        <w:pStyle w:val="NoSpacing"/>
        <w:ind w:left="720"/>
        <w:rPr>
          <w:rFonts w:ascii="Proxima Nova" w:hAnsi="Proxima Nova"/>
        </w:rPr>
      </w:pPr>
    </w:p>
    <w:p w:rsidRPr="002B7A58" w:rsidR="009B46BD" w:rsidP="007E7D52" w:rsidRDefault="009B46BD" w14:paraId="091176E5" w14:textId="3F3BE056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/>
          <w:b/>
          <w:bCs/>
          <w:color w:val="333333"/>
        </w:rPr>
      </w:pPr>
      <w:r w:rsidRPr="002B7A58">
        <w:rPr>
          <w:rFonts w:ascii="Proxima Nova" w:hAnsi="Proxima Nova"/>
          <w:b/>
          <w:bCs/>
        </w:rPr>
        <w:t>LinkedIn (@</w:t>
      </w:r>
      <w:r w:rsidRPr="002B7A58" w:rsidR="002B7A58">
        <w:rPr>
          <w:rFonts w:ascii="Proxima Nova" w:hAnsi="Proxima Nova" w:cs="Arial"/>
          <w:b/>
          <w:bCs/>
        </w:rPr>
        <w:t>ICRISocial</w:t>
      </w:r>
      <w:r w:rsidRPr="002B7A58">
        <w:rPr>
          <w:rFonts w:ascii="Proxima Nova" w:hAnsi="Proxima Nova" w:cs="Arial"/>
          <w:b/>
          <w:bCs/>
        </w:rPr>
        <w:t xml:space="preserve"> </w:t>
      </w:r>
      <w:r w:rsidRPr="002B7A58">
        <w:rPr>
          <w:rFonts w:ascii="Proxima Nova" w:hAnsi="Proxima Nova"/>
          <w:b/>
          <w:bCs/>
        </w:rPr>
        <w:t>– </w:t>
      </w:r>
      <w:hyperlink w:tgtFrame="_blank" w:history="1" r:id="rId17">
        <w:r w:rsidRPr="002B7A58" w:rsidR="002B7A58">
          <w:rPr>
            <w:rStyle w:val="Hyperlink"/>
            <w:rFonts w:ascii="Proxima Nova" w:hAnsi="Proxima Nova" w:cs="Arial" w:eastAsiaTheme="majorEastAsia"/>
            <w:b/>
            <w:bCs/>
          </w:rPr>
          <w:t>ICRI</w:t>
        </w:r>
      </w:hyperlink>
      <w:r w:rsidRPr="002B7A58">
        <w:rPr>
          <w:rFonts w:ascii="Proxima Nova" w:hAnsi="Proxima Nova"/>
          <w:b/>
          <w:bCs/>
          <w:color w:val="333333"/>
        </w:rPr>
        <w:t>)</w:t>
      </w:r>
    </w:p>
    <w:p w:rsidR="00546708" w:rsidP="00546708" w:rsidRDefault="00546708" w14:paraId="505DC28D" w14:textId="77777777">
      <w:pPr>
        <w:pStyle w:val="NoSpacing"/>
        <w:numPr>
          <w:ilvl w:val="0"/>
          <w:numId w:val="4"/>
        </w:numPr>
        <w:rPr>
          <w:rFonts w:ascii="Proxima Nova" w:hAnsi="Proxima Nova"/>
          <w:sz w:val="24"/>
          <w:szCs w:val="24"/>
        </w:rPr>
      </w:pPr>
      <w:r w:rsidRPr="00A81764">
        <w:rPr>
          <w:rFonts w:ascii="Proxima Nova" w:hAnsi="Proxima Nova"/>
          <w:color w:val="FF0000"/>
          <w:sz w:val="24"/>
          <w:szCs w:val="24"/>
        </w:rPr>
        <w:t xml:space="preserve">[COMPANY NAME] </w:t>
      </w:r>
      <w:r w:rsidRPr="00A81764">
        <w:rPr>
          <w:rFonts w:ascii="Proxima Nova" w:hAnsi="Proxima Nova"/>
          <w:sz w:val="24"/>
          <w:szCs w:val="24"/>
        </w:rPr>
        <w:t xml:space="preserve">is dedicated to offering the most innovative </w:t>
      </w:r>
      <w:r w:rsidRPr="00A81764">
        <w:rPr>
          <w:rFonts w:ascii="Proxima Nova" w:hAnsi="Proxima Nova"/>
          <w:color w:val="FF0000"/>
          <w:sz w:val="24"/>
          <w:szCs w:val="24"/>
        </w:rPr>
        <w:t xml:space="preserve">[resources/etc.] </w:t>
      </w:r>
      <w:r w:rsidRPr="00A81764">
        <w:rPr>
          <w:rFonts w:ascii="Proxima Nova" w:hAnsi="Proxima Nova"/>
          <w:sz w:val="24"/>
          <w:szCs w:val="24"/>
        </w:rPr>
        <w:t>for the concrete repair, protection</w:t>
      </w:r>
      <w:r>
        <w:rPr>
          <w:rFonts w:ascii="Proxima Nova" w:hAnsi="Proxima Nova"/>
          <w:sz w:val="24"/>
          <w:szCs w:val="24"/>
        </w:rPr>
        <w:t>,</w:t>
      </w:r>
      <w:r w:rsidRPr="00A81764">
        <w:rPr>
          <w:rFonts w:ascii="Proxima Nova" w:hAnsi="Proxima Nova"/>
          <w:sz w:val="24"/>
          <w:szCs w:val="24"/>
        </w:rPr>
        <w:t xml:space="preserve"> and restoration community. That’s why we’re excited to attend the ICRI </w:t>
      </w:r>
      <w:r>
        <w:rPr>
          <w:rFonts w:ascii="Proxima Nova" w:hAnsi="Proxima Nova"/>
          <w:sz w:val="24"/>
          <w:szCs w:val="24"/>
        </w:rPr>
        <w:t>Fall</w:t>
      </w:r>
      <w:r w:rsidRPr="00A81764">
        <w:rPr>
          <w:rFonts w:ascii="Proxima Nova" w:hAnsi="Proxima Nova"/>
          <w:sz w:val="24"/>
          <w:szCs w:val="24"/>
        </w:rPr>
        <w:t xml:space="preserve"> Conventio</w:t>
      </w:r>
      <w:r>
        <w:rPr>
          <w:rFonts w:ascii="Proxima Nova" w:hAnsi="Proxima Nova"/>
          <w:sz w:val="24"/>
          <w:szCs w:val="24"/>
        </w:rPr>
        <w:t>n, taking place October 22-25, 2024,</w:t>
      </w:r>
      <w:r w:rsidRPr="00A81764">
        <w:rPr>
          <w:rFonts w:ascii="Proxima Nova" w:hAnsi="Proxima Nova"/>
          <w:sz w:val="24"/>
          <w:szCs w:val="24"/>
        </w:rPr>
        <w:t xml:space="preserve"> in </w:t>
      </w:r>
      <w:r>
        <w:rPr>
          <w:rFonts w:ascii="Proxima Nova" w:hAnsi="Proxima Nova"/>
          <w:sz w:val="24"/>
          <w:szCs w:val="24"/>
        </w:rPr>
        <w:t>Denver, Colorado!</w:t>
      </w:r>
      <w:r w:rsidRPr="00A81764">
        <w:rPr>
          <w:rFonts w:ascii="Proxima Nova" w:hAnsi="Proxima Nova"/>
          <w:sz w:val="24"/>
          <w:szCs w:val="24"/>
        </w:rPr>
        <w:t xml:space="preserve"> Learn more about this year’s event and register now to join us there! </w:t>
      </w:r>
      <w:hyperlink w:history="1" r:id="rId18">
        <w:r w:rsidRPr="008A0634">
          <w:rPr>
            <w:rStyle w:val="Hyperlink"/>
            <w:rFonts w:ascii="Proxima Nova" w:hAnsi="Proxima Nova"/>
            <w:sz w:val="24"/>
            <w:szCs w:val="24"/>
          </w:rPr>
          <w:t>https://www.icri.org/fall-2024-conv</w:t>
        </w:r>
      </w:hyperlink>
      <w:r>
        <w:rPr>
          <w:rFonts w:ascii="Proxima Nova" w:hAnsi="Proxima Nova"/>
          <w:sz w:val="24"/>
          <w:szCs w:val="24"/>
        </w:rPr>
        <w:t xml:space="preserve"> #ICRIFall24</w:t>
      </w:r>
    </w:p>
    <w:p w:rsidRPr="00F578D8" w:rsidR="00BD7E98" w:rsidP="00BD7E98" w:rsidRDefault="005D61DA" w14:paraId="3F1F5624" w14:textId="18147DC6">
      <w:pPr>
        <w:pStyle w:val="NoSpacing"/>
        <w:ind w:left="720"/>
        <w:rPr>
          <w:rFonts w:ascii="Proxima Nova" w:hAnsi="Proxima Nova"/>
          <w:sz w:val="24"/>
          <w:szCs w:val="24"/>
        </w:rPr>
      </w:pPr>
      <w:r w:rsidRPr="00F578D8">
        <w:rPr>
          <w:rFonts w:ascii="Proxima Nova" w:hAnsi="Proxima Nova"/>
          <w:sz w:val="24"/>
          <w:szCs w:val="24"/>
        </w:rPr>
        <w:t xml:space="preserve">ICRI is heading to </w:t>
      </w:r>
      <w:r>
        <w:rPr>
          <w:rFonts w:ascii="Proxima Nova" w:hAnsi="Proxima Nova"/>
          <w:sz w:val="24"/>
          <w:szCs w:val="24"/>
        </w:rPr>
        <w:t>Denver</w:t>
      </w:r>
      <w:r w:rsidRPr="00F578D8">
        <w:rPr>
          <w:rFonts w:ascii="Proxima Nova" w:hAnsi="Proxima Nova"/>
          <w:sz w:val="24"/>
          <w:szCs w:val="24"/>
        </w:rPr>
        <w:t xml:space="preserve"> for the premier event in concrete repair and restoration – the 2024 ICRI </w:t>
      </w:r>
      <w:r>
        <w:rPr>
          <w:rFonts w:ascii="Proxima Nova" w:hAnsi="Proxima Nova"/>
          <w:sz w:val="24"/>
          <w:szCs w:val="24"/>
        </w:rPr>
        <w:t>Fall</w:t>
      </w:r>
      <w:r w:rsidRPr="00F578D8">
        <w:rPr>
          <w:rFonts w:ascii="Proxima Nova" w:hAnsi="Proxima Nova"/>
          <w:sz w:val="24"/>
          <w:szCs w:val="24"/>
        </w:rPr>
        <w:t xml:space="preserve"> Convention! Whether you're a novice or a seasoned professional, this is your </w:t>
      </w:r>
      <w:r>
        <w:rPr>
          <w:rFonts w:ascii="Proxima Nova" w:hAnsi="Proxima Nova"/>
          <w:sz w:val="24"/>
          <w:szCs w:val="24"/>
        </w:rPr>
        <w:t>chance to get “back to basics” with</w:t>
      </w:r>
      <w:r w:rsidRPr="00F578D8">
        <w:rPr>
          <w:rFonts w:ascii="Proxima Nova" w:hAnsi="Proxima Nova"/>
          <w:sz w:val="24"/>
          <w:szCs w:val="24"/>
        </w:rPr>
        <w:t xml:space="preserve"> concrete repair, protection, and restoration</w:t>
      </w:r>
      <w:r>
        <w:rPr>
          <w:rFonts w:ascii="Proxima Nova" w:hAnsi="Proxima Nova"/>
          <w:sz w:val="24"/>
          <w:szCs w:val="24"/>
        </w:rPr>
        <w:t>…</w:t>
      </w:r>
      <w:proofErr w:type="gramStart"/>
      <w:r>
        <w:rPr>
          <w:rFonts w:ascii="Proxima Nova" w:hAnsi="Proxima Nova"/>
          <w:sz w:val="24"/>
          <w:szCs w:val="24"/>
        </w:rPr>
        <w:t>and also</w:t>
      </w:r>
      <w:proofErr w:type="gramEnd"/>
      <w:r>
        <w:rPr>
          <w:rFonts w:ascii="Proxima Nova" w:hAnsi="Proxima Nova"/>
          <w:sz w:val="24"/>
          <w:szCs w:val="24"/>
        </w:rPr>
        <w:t xml:space="preserve"> learn about the newest industry innovations</w:t>
      </w:r>
      <w:r w:rsidRPr="00B776CB">
        <w:rPr>
          <w:rFonts w:ascii="Proxima Nova" w:hAnsi="Proxima Nova"/>
          <w:sz w:val="24"/>
          <w:szCs w:val="24"/>
        </w:rPr>
        <w:t xml:space="preserve">. This event is the best opportunity to expand your </w:t>
      </w:r>
      <w:r>
        <w:rPr>
          <w:rFonts w:ascii="Proxima Nova" w:hAnsi="Proxima Nova"/>
          <w:sz w:val="24"/>
          <w:szCs w:val="24"/>
        </w:rPr>
        <w:t xml:space="preserve">knowledge </w:t>
      </w:r>
      <w:r w:rsidRPr="00B776CB">
        <w:rPr>
          <w:rFonts w:ascii="Proxima Nova" w:hAnsi="Proxima Nova"/>
          <w:sz w:val="24"/>
          <w:szCs w:val="24"/>
        </w:rPr>
        <w:t>through networking, technical sessions, and participat</w:t>
      </w:r>
      <w:r>
        <w:rPr>
          <w:rFonts w:ascii="Proxima Nova" w:hAnsi="Proxima Nova"/>
          <w:sz w:val="24"/>
          <w:szCs w:val="24"/>
        </w:rPr>
        <w:t xml:space="preserve">ion in </w:t>
      </w:r>
      <w:r w:rsidRPr="00B776CB">
        <w:rPr>
          <w:rFonts w:ascii="Proxima Nova" w:hAnsi="Proxima Nova"/>
          <w:sz w:val="24"/>
          <w:szCs w:val="24"/>
        </w:rPr>
        <w:t>ICRI committee meetings.</w:t>
      </w:r>
      <w:r w:rsidR="00BD7E98">
        <w:rPr>
          <w:rFonts w:ascii="Proxima Nova" w:hAnsi="Proxima Nova"/>
          <w:sz w:val="24"/>
          <w:szCs w:val="24"/>
        </w:rPr>
        <w:br/>
      </w:r>
      <w:r w:rsidR="00BD7E98">
        <w:rPr>
          <w:rFonts w:ascii="Proxima Nova" w:hAnsi="Proxima Nova"/>
          <w:sz w:val="24"/>
          <w:szCs w:val="24"/>
        </w:rPr>
        <w:br/>
      </w:r>
      <w:r w:rsidRPr="00F578D8" w:rsidR="00BD7E98">
        <w:rPr>
          <w:rFonts w:ascii="Proxima Nova" w:hAnsi="Proxima Nova"/>
          <w:sz w:val="24"/>
          <w:szCs w:val="24"/>
        </w:rPr>
        <w:t xml:space="preserve">That’s </w:t>
      </w:r>
      <w:r w:rsidR="00BD7E98">
        <w:rPr>
          <w:rFonts w:ascii="Proxima Nova" w:hAnsi="Proxima Nova"/>
          <w:sz w:val="24"/>
          <w:szCs w:val="24"/>
        </w:rPr>
        <w:t>we’re</w:t>
      </w:r>
      <w:r w:rsidRPr="00F578D8" w:rsidR="00BD7E98">
        <w:rPr>
          <w:rFonts w:ascii="Proxima Nova" w:hAnsi="Proxima Nova"/>
          <w:sz w:val="24"/>
          <w:szCs w:val="24"/>
        </w:rPr>
        <w:t xml:space="preserve"> excited to </w:t>
      </w:r>
      <w:r w:rsidR="00BD7E98">
        <w:rPr>
          <w:rFonts w:ascii="Proxima Nova" w:hAnsi="Proxima Nova"/>
          <w:sz w:val="24"/>
          <w:szCs w:val="24"/>
        </w:rPr>
        <w:t xml:space="preserve">represent </w:t>
      </w:r>
      <w:r w:rsidRPr="00A81764" w:rsidR="00733010">
        <w:rPr>
          <w:rFonts w:ascii="Proxima Nova" w:hAnsi="Proxima Nova"/>
          <w:color w:val="FF0000"/>
          <w:sz w:val="24"/>
          <w:szCs w:val="24"/>
        </w:rPr>
        <w:t xml:space="preserve">[COMPANY NAME] </w:t>
      </w:r>
      <w:r w:rsidR="00BD7E98">
        <w:rPr>
          <w:rFonts w:ascii="Proxima Nova" w:hAnsi="Proxima Nova"/>
          <w:sz w:val="24"/>
          <w:szCs w:val="24"/>
        </w:rPr>
        <w:t xml:space="preserve">as </w:t>
      </w:r>
      <w:r w:rsidRPr="00733010" w:rsidR="00733010">
        <w:rPr>
          <w:rFonts w:ascii="Proxima Nova" w:hAnsi="Proxima Nova"/>
          <w:color w:val="FF0000"/>
          <w:sz w:val="24"/>
          <w:szCs w:val="24"/>
        </w:rPr>
        <w:t>[an exhibitor, a sponsor, or an exhibitor and sponsor]</w:t>
      </w:r>
      <w:r w:rsidR="00BD7E98">
        <w:rPr>
          <w:rFonts w:ascii="Proxima Nova" w:hAnsi="Proxima Nova"/>
          <w:sz w:val="24"/>
          <w:szCs w:val="24"/>
        </w:rPr>
        <w:t xml:space="preserve"> at this year’s convention. </w:t>
      </w:r>
      <w:r w:rsidRPr="00F578D8" w:rsidR="00BD7E98">
        <w:rPr>
          <w:rFonts w:ascii="Proxima Nova" w:hAnsi="Proxima Nova"/>
          <w:sz w:val="24"/>
          <w:szCs w:val="24"/>
        </w:rPr>
        <w:t xml:space="preserve">Learn more and register now: </w:t>
      </w:r>
      <w:hyperlink w:history="1" r:id="rId19">
        <w:r w:rsidRPr="00EE44D4" w:rsidR="00BD7E98">
          <w:rPr>
            <w:rStyle w:val="Hyperlink"/>
            <w:rFonts w:ascii="Proxima Nova" w:hAnsi="Proxima Nova"/>
            <w:sz w:val="24"/>
            <w:szCs w:val="24"/>
          </w:rPr>
          <w:t>https://www.icri.org/fall-2024-conv</w:t>
        </w:r>
      </w:hyperlink>
      <w:r w:rsidR="00BD7E98">
        <w:rPr>
          <w:rFonts w:ascii="Proxima Nova" w:hAnsi="Proxima Nova"/>
          <w:sz w:val="24"/>
          <w:szCs w:val="24"/>
        </w:rPr>
        <w:t xml:space="preserve"> </w:t>
      </w:r>
      <w:r w:rsidRPr="00F578D8" w:rsidR="00BD7E98">
        <w:rPr>
          <w:rFonts w:ascii="Proxima Nova" w:hAnsi="Proxima Nova"/>
          <w:sz w:val="24"/>
          <w:szCs w:val="24"/>
        </w:rPr>
        <w:t>#ICRI</w:t>
      </w:r>
      <w:r w:rsidR="00BD7E98">
        <w:rPr>
          <w:rFonts w:ascii="Proxima Nova" w:hAnsi="Proxima Nova"/>
          <w:sz w:val="24"/>
          <w:szCs w:val="24"/>
        </w:rPr>
        <w:t>Fall</w:t>
      </w:r>
      <w:r w:rsidRPr="00F578D8" w:rsidR="00BD7E98">
        <w:rPr>
          <w:rFonts w:ascii="Proxima Nova" w:hAnsi="Proxima Nova"/>
          <w:sz w:val="24"/>
          <w:szCs w:val="24"/>
        </w:rPr>
        <w:t>24</w:t>
      </w:r>
    </w:p>
    <w:p w:rsidRPr="00D8782D" w:rsidR="00C1386F" w:rsidP="007E7D52" w:rsidRDefault="00C1386F" w14:paraId="3B41181C" w14:textId="77777777">
      <w:pPr>
        <w:pStyle w:val="NoSpacing"/>
        <w:ind w:left="720"/>
        <w:rPr>
          <w:rFonts w:ascii="Proxima Nova" w:hAnsi="Proxima Nova"/>
        </w:rPr>
      </w:pPr>
    </w:p>
    <w:p w:rsidRPr="002B7A58" w:rsidR="00C1386F" w:rsidP="007E7D52" w:rsidRDefault="002B7A58" w14:paraId="4B46CD4D" w14:textId="39E6CEED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/>
          <w:b/>
          <w:bCs/>
          <w:color w:val="333333"/>
        </w:rPr>
      </w:pPr>
      <w:r w:rsidRPr="002B7A58">
        <w:rPr>
          <w:rFonts w:ascii="Proxima Nova" w:hAnsi="Proxima Nova"/>
          <w:b/>
          <w:bCs/>
        </w:rPr>
        <w:t>Twitter/</w:t>
      </w:r>
      <w:r w:rsidRPr="002B7A58" w:rsidR="00C1386F">
        <w:rPr>
          <w:rFonts w:ascii="Proxima Nova" w:hAnsi="Proxima Nova"/>
          <w:b/>
          <w:bCs/>
        </w:rPr>
        <w:t>X (</w:t>
      </w:r>
      <w:hyperlink w:history="1" r:id="rId20">
        <w:r w:rsidRPr="002B7A58">
          <w:rPr>
            <w:rStyle w:val="Hyperlink"/>
            <w:rFonts w:ascii="Proxima Nova" w:hAnsi="Proxima Nova"/>
            <w:b/>
            <w:bCs/>
          </w:rPr>
          <w:t>@icrisocial</w:t>
        </w:r>
      </w:hyperlink>
      <w:r>
        <w:rPr>
          <w:rFonts w:ascii="Proxima Nova" w:hAnsi="Proxima Nova"/>
          <w:b/>
          <w:bCs/>
        </w:rPr>
        <w:t>)</w:t>
      </w:r>
    </w:p>
    <w:p w:rsidR="00164D16" w:rsidP="00224C3A" w:rsidRDefault="006A2211" w14:paraId="0AE22BBD" w14:textId="764EEA82">
      <w:pPr>
        <w:pStyle w:val="NoSpacing"/>
        <w:numPr>
          <w:ilvl w:val="0"/>
          <w:numId w:val="4"/>
        </w:numPr>
        <w:rPr>
          <w:rFonts w:ascii="Proxima Nova" w:hAnsi="Proxima Nova"/>
          <w:sz w:val="24"/>
          <w:szCs w:val="24"/>
        </w:rPr>
      </w:pPr>
      <w:r>
        <w:rPr>
          <w:rFonts w:ascii="Proxima Nova" w:hAnsi="Proxima Nova"/>
          <w:sz w:val="24"/>
          <w:szCs w:val="24"/>
        </w:rPr>
        <w:t xml:space="preserve">Looking for </w:t>
      </w:r>
      <w:r w:rsidRPr="00E70DA1" w:rsidR="00E70DA1">
        <w:rPr>
          <w:rFonts w:ascii="Proxima Nova" w:hAnsi="Proxima Nova"/>
          <w:sz w:val="24"/>
          <w:szCs w:val="24"/>
        </w:rPr>
        <w:t>practical strategies and tools</w:t>
      </w:r>
      <w:r w:rsidR="00E70DA1">
        <w:rPr>
          <w:rFonts w:ascii="Proxima Nova" w:hAnsi="Proxima Nova"/>
          <w:sz w:val="24"/>
          <w:szCs w:val="24"/>
        </w:rPr>
        <w:t xml:space="preserve"> when it comes to </w:t>
      </w:r>
      <w:r w:rsidRPr="00D6499E" w:rsidR="00D6499E">
        <w:rPr>
          <w:rFonts w:ascii="Proxima Nova" w:hAnsi="Proxima Nova"/>
          <w:sz w:val="24"/>
          <w:szCs w:val="24"/>
        </w:rPr>
        <w:t>concrete repair, protection, and restoration</w:t>
      </w:r>
      <w:r w:rsidR="00D6499E">
        <w:rPr>
          <w:rFonts w:ascii="Proxima Nova" w:hAnsi="Proxima Nova"/>
          <w:sz w:val="24"/>
          <w:szCs w:val="24"/>
        </w:rPr>
        <w:t xml:space="preserve">? </w:t>
      </w:r>
      <w:r w:rsidR="00C10888">
        <w:rPr>
          <w:rFonts w:ascii="Proxima Nova" w:hAnsi="Proxima Nova"/>
          <w:sz w:val="24"/>
          <w:szCs w:val="24"/>
        </w:rPr>
        <w:t xml:space="preserve">Join us at the ICRI </w:t>
      </w:r>
      <w:r w:rsidR="00164D16">
        <w:rPr>
          <w:rFonts w:ascii="Proxima Nova" w:hAnsi="Proxima Nova"/>
          <w:sz w:val="24"/>
          <w:szCs w:val="24"/>
        </w:rPr>
        <w:t xml:space="preserve">Fall </w:t>
      </w:r>
      <w:r w:rsidR="00C10888">
        <w:rPr>
          <w:rFonts w:ascii="Proxima Nova" w:hAnsi="Proxima Nova"/>
          <w:sz w:val="24"/>
          <w:szCs w:val="24"/>
        </w:rPr>
        <w:t xml:space="preserve">Convention this </w:t>
      </w:r>
      <w:r w:rsidR="00164D16">
        <w:rPr>
          <w:rFonts w:ascii="Proxima Nova" w:hAnsi="Proxima Nova"/>
          <w:sz w:val="24"/>
          <w:szCs w:val="24"/>
        </w:rPr>
        <w:t>October</w:t>
      </w:r>
      <w:r w:rsidR="00A7689C">
        <w:rPr>
          <w:rFonts w:ascii="Proxima Nova" w:hAnsi="Proxima Nova"/>
          <w:sz w:val="24"/>
          <w:szCs w:val="24"/>
        </w:rPr>
        <w:t>!</w:t>
      </w:r>
    </w:p>
    <w:p w:rsidRPr="00D8782D" w:rsidR="00224C3A" w:rsidP="00164D16" w:rsidRDefault="005C0AE7" w14:paraId="0F77E2A9" w14:textId="61679C10">
      <w:pPr>
        <w:pStyle w:val="NoSpacing"/>
        <w:ind w:left="720"/>
        <w:rPr>
          <w:rFonts w:ascii="Proxima Nova" w:hAnsi="Proxima Nova"/>
          <w:sz w:val="24"/>
          <w:szCs w:val="24"/>
        </w:rPr>
      </w:pPr>
      <w:hyperlink w:history="1" r:id="rId21">
        <w:r w:rsidRPr="008A0634" w:rsidR="00164D16">
          <w:rPr>
            <w:rStyle w:val="Hyperlink"/>
            <w:rFonts w:ascii="Proxima Nova" w:hAnsi="Proxima Nova"/>
            <w:sz w:val="24"/>
            <w:szCs w:val="24"/>
          </w:rPr>
          <w:t>https://www.icri.org/fall-2024-conv</w:t>
        </w:r>
      </w:hyperlink>
      <w:r w:rsidR="00164D16">
        <w:rPr>
          <w:rFonts w:ascii="Proxima Nova" w:hAnsi="Proxima Nova"/>
          <w:sz w:val="24"/>
          <w:szCs w:val="24"/>
        </w:rPr>
        <w:t xml:space="preserve"> </w:t>
      </w:r>
      <w:r w:rsidR="00224C3A">
        <w:rPr>
          <w:rFonts w:ascii="Proxima Nova" w:hAnsi="Proxima Nova"/>
          <w:sz w:val="24"/>
          <w:szCs w:val="24"/>
        </w:rPr>
        <w:t>#ICRI</w:t>
      </w:r>
      <w:r w:rsidR="00164D16">
        <w:rPr>
          <w:rFonts w:ascii="Proxima Nova" w:hAnsi="Proxima Nova"/>
          <w:sz w:val="24"/>
          <w:szCs w:val="24"/>
        </w:rPr>
        <w:t>Fall</w:t>
      </w:r>
      <w:r w:rsidR="00224C3A">
        <w:rPr>
          <w:rFonts w:ascii="Proxima Nova" w:hAnsi="Proxima Nova"/>
          <w:sz w:val="24"/>
          <w:szCs w:val="24"/>
        </w:rPr>
        <w:t>24</w:t>
      </w:r>
    </w:p>
    <w:p w:rsidR="00A7689C" w:rsidRDefault="00A7689C" w14:paraId="1A7CECC0" w14:textId="77777777">
      <w:pPr>
        <w:spacing w:before="0" w:after="160" w:line="259" w:lineRule="auto"/>
        <w:rPr>
          <w:rFonts w:cs="Arial" w:eastAsiaTheme="majorEastAsia"/>
          <w:b/>
          <w:bCs/>
          <w:color w:val="0E1E42"/>
          <w:sz w:val="40"/>
          <w:szCs w:val="40"/>
        </w:rPr>
      </w:pPr>
      <w:r>
        <w:rPr>
          <w:rFonts w:cs="Arial"/>
          <w:b/>
          <w:bCs/>
          <w:color w:val="0E1E42"/>
        </w:rPr>
        <w:br w:type="page"/>
      </w:r>
    </w:p>
    <w:p w:rsidRPr="00E43D36" w:rsidR="00047A2E" w:rsidP="00E43D36" w:rsidRDefault="00390E63" w14:paraId="344E0FB0" w14:textId="5117D616">
      <w:pPr>
        <w:pStyle w:val="Heading1"/>
        <w:spacing w:before="0"/>
        <w:ind w:left="-9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t>Email/Newsletter Option</w:t>
      </w:r>
    </w:p>
    <w:p w:rsidRPr="00D8782D" w:rsidR="009B46BD" w:rsidP="00390E63" w:rsidRDefault="00390E63" w14:paraId="6BF0541E" w14:textId="0B70AA81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 w:eastAsiaTheme="minorHAnsi" w:cstheme="minorBidi"/>
          <w:kern w:val="2"/>
          <w:sz w:val="26"/>
          <w:szCs w:val="26"/>
          <w14:ligatures w14:val="standardContextual"/>
        </w:rPr>
      </w:pPr>
      <w:r w:rsidRPr="00D8782D">
        <w:rPr>
          <w:rFonts w:ascii="Proxima Nova" w:hAnsi="Proxima Nova" w:eastAsiaTheme="minorHAnsi" w:cstheme="minorBidi"/>
          <w:kern w:val="2"/>
          <w:sz w:val="26"/>
          <w:szCs w:val="26"/>
          <w14:ligatures w14:val="standardContextual"/>
        </w:rPr>
        <w:t xml:space="preserve">Use the below email template to invite colleagues and friends to </w:t>
      </w:r>
      <w:r w:rsidR="00224C3A">
        <w:rPr>
          <w:rFonts w:ascii="Proxima Nova" w:hAnsi="Proxima Nova" w:eastAsiaTheme="minorHAnsi" w:cstheme="minorBidi"/>
          <w:kern w:val="2"/>
          <w:sz w:val="26"/>
          <w:szCs w:val="26"/>
          <w14:ligatures w14:val="standardContextual"/>
        </w:rPr>
        <w:t xml:space="preserve">the ICRI </w:t>
      </w:r>
      <w:r w:rsidR="00A7689C">
        <w:rPr>
          <w:rFonts w:ascii="Proxima Nova" w:hAnsi="Proxima Nova" w:eastAsiaTheme="minorHAnsi" w:cstheme="minorBidi"/>
          <w:kern w:val="2"/>
          <w:sz w:val="26"/>
          <w:szCs w:val="26"/>
          <w14:ligatures w14:val="standardContextual"/>
        </w:rPr>
        <w:t xml:space="preserve">Fall </w:t>
      </w:r>
      <w:r w:rsidR="00224C3A">
        <w:rPr>
          <w:rFonts w:ascii="Proxima Nova" w:hAnsi="Proxima Nova" w:eastAsiaTheme="minorHAnsi" w:cstheme="minorBidi"/>
          <w:kern w:val="2"/>
          <w:sz w:val="26"/>
          <w:szCs w:val="26"/>
          <w14:ligatures w14:val="standardContextual"/>
        </w:rPr>
        <w:t>Convention</w:t>
      </w:r>
      <w:r w:rsidRPr="00D8782D">
        <w:rPr>
          <w:rFonts w:ascii="Proxima Nova" w:hAnsi="Proxima Nova" w:eastAsiaTheme="minorHAnsi" w:cstheme="minorBidi"/>
          <w:kern w:val="2"/>
          <w:sz w:val="26"/>
          <w:szCs w:val="26"/>
          <w14:ligatures w14:val="standardContextual"/>
        </w:rPr>
        <w:t xml:space="preserve">. Feel free to copy and </w:t>
      </w:r>
      <w:r w:rsidRPr="00D8782D" w:rsidR="00FF2E4D">
        <w:rPr>
          <w:rFonts w:ascii="Proxima Nova" w:hAnsi="Proxima Nova" w:eastAsiaTheme="minorHAnsi" w:cstheme="minorBidi"/>
          <w:kern w:val="2"/>
          <w:sz w:val="26"/>
          <w:szCs w:val="26"/>
          <w14:ligatures w14:val="standardContextual"/>
        </w:rPr>
        <w:t>paste or</w:t>
      </w:r>
      <w:r w:rsidRPr="00D8782D">
        <w:rPr>
          <w:rFonts w:ascii="Proxima Nova" w:hAnsi="Proxima Nova" w:eastAsiaTheme="minorHAnsi" w:cstheme="minorBidi"/>
          <w:kern w:val="2"/>
          <w:sz w:val="26"/>
          <w:szCs w:val="26"/>
          <w14:ligatures w14:val="standardContextual"/>
        </w:rPr>
        <w:t xml:space="preserve"> customize to make it your own. The more personal, the better</w:t>
      </w:r>
      <w:r w:rsidRPr="00D8782D" w:rsidR="00FF2E4D">
        <w:rPr>
          <w:rFonts w:ascii="Proxima Nova" w:hAnsi="Proxima Nova" w:eastAsiaTheme="minorHAnsi" w:cstheme="minorBidi"/>
          <w:kern w:val="2"/>
          <w:sz w:val="26"/>
          <w:szCs w:val="26"/>
          <w14:ligatures w14:val="standardContextual"/>
        </w:rPr>
        <w:t>!</w:t>
      </w:r>
    </w:p>
    <w:p w:rsidRPr="00D8782D" w:rsidR="00FF2E4D" w:rsidP="00390E63" w:rsidRDefault="00FF2E4D" w14:paraId="7DAEAAE3" w14:textId="77777777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 w:eastAsiaTheme="minorHAnsi" w:cstheme="minorBidi"/>
          <w:kern w:val="2"/>
          <w:sz w:val="22"/>
          <w:szCs w:val="22"/>
          <w14:ligatures w14:val="standardContextual"/>
        </w:rPr>
      </w:pPr>
    </w:p>
    <w:p w:rsidRPr="00D8782D" w:rsidR="00FF2E4D" w:rsidP="00B021AB" w:rsidRDefault="00C10888" w14:paraId="3EDC3BF6" w14:textId="67CB1434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t>We are</w:t>
      </w:r>
      <w:r w:rsidRPr="00D8782D" w:rsidR="00FF2E4D">
        <w:rPr>
          <w:rFonts w:ascii="Proxima Nova" w:hAnsi="Proxima Nova"/>
          <w:color w:val="333333"/>
        </w:rPr>
        <w:t xml:space="preserve"> excited to share that </w:t>
      </w:r>
      <w:r w:rsidRPr="00D8782D">
        <w:rPr>
          <w:rFonts w:ascii="Proxima Nova" w:hAnsi="Proxima Nova"/>
          <w:color w:val="FF0000"/>
        </w:rPr>
        <w:t>[</w:t>
      </w:r>
      <w:r>
        <w:rPr>
          <w:rFonts w:ascii="Proxima Nova" w:hAnsi="Proxima Nova"/>
          <w:color w:val="FF0000"/>
        </w:rPr>
        <w:t>COMPANY NAME</w:t>
      </w:r>
      <w:r w:rsidRPr="00D8782D">
        <w:rPr>
          <w:rFonts w:ascii="Proxima Nova" w:hAnsi="Proxima Nova"/>
          <w:color w:val="FF0000"/>
        </w:rPr>
        <w:t>]</w:t>
      </w:r>
      <w:r w:rsidRPr="00D8782D">
        <w:rPr>
          <w:rFonts w:ascii="Proxima Nova" w:hAnsi="Proxima Nova"/>
          <w:color w:val="333333"/>
        </w:rPr>
        <w:t xml:space="preserve"> </w:t>
      </w:r>
      <w:r w:rsidRPr="00D8782D" w:rsidR="00FF2E4D">
        <w:rPr>
          <w:rFonts w:ascii="Proxima Nova" w:hAnsi="Proxima Nova"/>
          <w:color w:val="333333"/>
        </w:rPr>
        <w:t xml:space="preserve">will be attending </w:t>
      </w:r>
      <w:r w:rsidR="00224C3A">
        <w:rPr>
          <w:rFonts w:ascii="Proxima Nova" w:hAnsi="Proxima Nova"/>
          <w:color w:val="333333"/>
        </w:rPr>
        <w:t xml:space="preserve">the ICRI </w:t>
      </w:r>
      <w:r w:rsidR="00A7689C">
        <w:rPr>
          <w:rFonts w:ascii="Proxima Nova" w:hAnsi="Proxima Nova"/>
          <w:color w:val="333333"/>
        </w:rPr>
        <w:t xml:space="preserve">Fall </w:t>
      </w:r>
      <w:r w:rsidR="00224C3A">
        <w:rPr>
          <w:rFonts w:ascii="Proxima Nova" w:hAnsi="Proxima Nova"/>
          <w:color w:val="333333"/>
        </w:rPr>
        <w:t>Convention</w:t>
      </w:r>
      <w:r w:rsidR="00A7689C">
        <w:rPr>
          <w:rFonts w:ascii="Proxima Nova" w:hAnsi="Proxima Nova"/>
          <w:color w:val="333333"/>
        </w:rPr>
        <w:t>, taking place October 22-25, 202</w:t>
      </w:r>
      <w:r w:rsidR="00140A29">
        <w:rPr>
          <w:rFonts w:ascii="Proxima Nova" w:hAnsi="Proxima Nova"/>
          <w:color w:val="333333"/>
        </w:rPr>
        <w:t xml:space="preserve">4, </w:t>
      </w:r>
      <w:r w:rsidR="00224C3A">
        <w:rPr>
          <w:rFonts w:ascii="Proxima Nova" w:hAnsi="Proxima Nova"/>
          <w:color w:val="333333"/>
        </w:rPr>
        <w:t xml:space="preserve">in </w:t>
      </w:r>
      <w:r w:rsidR="00287F7B">
        <w:rPr>
          <w:rFonts w:ascii="Proxima Nova" w:hAnsi="Proxima Nova"/>
          <w:color w:val="333333"/>
        </w:rPr>
        <w:t>Denver</w:t>
      </w:r>
      <w:r w:rsidR="006D5116">
        <w:rPr>
          <w:rFonts w:ascii="Proxima Nova" w:hAnsi="Proxima Nova"/>
          <w:color w:val="333333"/>
        </w:rPr>
        <w:t>!</w:t>
      </w:r>
      <w:r w:rsidRPr="00D8782D" w:rsidR="00FF2E4D">
        <w:rPr>
          <w:rFonts w:ascii="Proxima Nova" w:hAnsi="Proxima Nova"/>
          <w:color w:val="333333"/>
        </w:rPr>
        <w:t xml:space="preserve"> </w:t>
      </w:r>
      <w:r w:rsidR="00287F7B">
        <w:rPr>
          <w:rFonts w:ascii="Proxima Nova" w:hAnsi="Proxima Nova"/>
          <w:color w:val="333333"/>
        </w:rPr>
        <w:t xml:space="preserve">ICRI’s conventions are for </w:t>
      </w:r>
      <w:r w:rsidRPr="008E2CD8" w:rsidR="00287F7B">
        <w:rPr>
          <w:rFonts w:ascii="Proxima Nova" w:hAnsi="Proxima Nova"/>
          <w:b/>
          <w:bCs/>
          <w:color w:val="333333"/>
        </w:rPr>
        <w:t>our community</w:t>
      </w:r>
      <w:r w:rsidR="00287F7B">
        <w:rPr>
          <w:rFonts w:ascii="Proxima Nova" w:hAnsi="Proxima Nova"/>
          <w:color w:val="333333"/>
        </w:rPr>
        <w:t xml:space="preserve">—everyone </w:t>
      </w:r>
      <w:r w:rsidRPr="00F578D8" w:rsidR="00287F7B">
        <w:rPr>
          <w:rFonts w:ascii="Proxima Nova" w:hAnsi="Proxima Nova"/>
          <w:color w:val="333333"/>
        </w:rPr>
        <w:t>from novices to seasoned professionals</w:t>
      </w:r>
      <w:r w:rsidR="00287F7B">
        <w:rPr>
          <w:rFonts w:ascii="Proxima Nova" w:hAnsi="Proxima Nova"/>
          <w:color w:val="333333"/>
        </w:rPr>
        <w:t xml:space="preserve">—and are focused on collaboration, connection, and education </w:t>
      </w:r>
      <w:r w:rsidRPr="00F578D8" w:rsidR="00287F7B">
        <w:rPr>
          <w:rFonts w:ascii="Proxima Nova" w:hAnsi="Proxima Nova"/>
          <w:color w:val="333333"/>
        </w:rPr>
        <w:t xml:space="preserve">within </w:t>
      </w:r>
      <w:r w:rsidR="00287F7B">
        <w:rPr>
          <w:rFonts w:ascii="Proxima Nova" w:hAnsi="Proxima Nova"/>
          <w:color w:val="333333"/>
        </w:rPr>
        <w:t>concrete repair, protection, and restoration</w:t>
      </w:r>
      <w:r w:rsidRPr="00F578D8" w:rsidR="00287F7B">
        <w:rPr>
          <w:rFonts w:ascii="Proxima Nova" w:hAnsi="Proxima Nova"/>
          <w:color w:val="333333"/>
        </w:rPr>
        <w:t>.</w:t>
      </w:r>
    </w:p>
    <w:p w:rsidR="00FF2E4D" w:rsidP="00B021AB" w:rsidRDefault="00717A12" w14:paraId="69ECBEFE" w14:textId="1E393F3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br/>
      </w:r>
      <w:r w:rsidRPr="00717A12">
        <w:rPr>
          <w:rFonts w:ascii="Proxima Nova" w:hAnsi="Proxima Nova"/>
          <w:b/>
          <w:bCs/>
          <w:color w:val="FF0000"/>
          <w:highlight w:val="yellow"/>
        </w:rPr>
        <w:t>include this if you</w:t>
      </w:r>
      <w:r>
        <w:rPr>
          <w:rFonts w:ascii="Proxima Nova" w:hAnsi="Proxima Nova"/>
          <w:b/>
          <w:bCs/>
          <w:color w:val="FF0000"/>
          <w:highlight w:val="yellow"/>
        </w:rPr>
        <w:t>r company is</w:t>
      </w:r>
      <w:r w:rsidRPr="00717A12">
        <w:rPr>
          <w:rFonts w:ascii="Proxima Nova" w:hAnsi="Proxima Nova"/>
          <w:b/>
          <w:bCs/>
          <w:color w:val="FF0000"/>
          <w:highlight w:val="yellow"/>
        </w:rPr>
        <w:t xml:space="preserve"> an exhibitor</w:t>
      </w:r>
    </w:p>
    <w:p w:rsidR="00717A12" w:rsidP="00717A12" w:rsidRDefault="00FF492D" w14:paraId="15AEACC7" w14:textId="680DEF4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 w:rsidRPr="00FF492D">
        <w:rPr>
          <w:rFonts w:ascii="Proxima Nova" w:hAnsi="Proxima Nova"/>
          <w:color w:val="333333"/>
        </w:rPr>
        <w:t xml:space="preserve">In fact, </w:t>
      </w:r>
      <w:r w:rsidRPr="00717A12">
        <w:rPr>
          <w:rFonts w:ascii="Proxima Nova" w:hAnsi="Proxima Nova"/>
          <w:color w:val="FF0000"/>
        </w:rPr>
        <w:t xml:space="preserve">[COMPANY NAME] </w:t>
      </w:r>
      <w:r w:rsidRPr="00FF492D">
        <w:rPr>
          <w:rFonts w:ascii="Proxima Nova" w:hAnsi="Proxima Nova"/>
          <w:color w:val="333333"/>
        </w:rPr>
        <w:t xml:space="preserve">will be </w:t>
      </w:r>
      <w:r w:rsidR="00717A12">
        <w:rPr>
          <w:rFonts w:ascii="Proxima Nova" w:hAnsi="Proxima Nova"/>
          <w:color w:val="333333"/>
        </w:rPr>
        <w:t>showcasing</w:t>
      </w:r>
      <w:r w:rsidRPr="00FF492D">
        <w:rPr>
          <w:rFonts w:ascii="Proxima Nova" w:hAnsi="Proxima Nova"/>
          <w:color w:val="333333"/>
        </w:rPr>
        <w:t xml:space="preserve"> </w:t>
      </w:r>
      <w:r w:rsidRPr="00FF492D">
        <w:rPr>
          <w:rFonts w:ascii="Proxima Nova" w:hAnsi="Proxima Nova"/>
          <w:color w:val="FF0000"/>
        </w:rPr>
        <w:t xml:space="preserve">[NAME OF PRODUCT OR SERVICE] </w:t>
      </w:r>
      <w:r w:rsidRPr="00FF492D">
        <w:rPr>
          <w:rFonts w:ascii="Proxima Nova" w:hAnsi="Proxima Nova"/>
          <w:color w:val="333333"/>
        </w:rPr>
        <w:t>in the Exhibit Hall!</w:t>
      </w:r>
      <w:r w:rsidR="00717A12">
        <w:rPr>
          <w:rFonts w:ascii="Proxima Nova" w:hAnsi="Proxima Nova"/>
          <w:color w:val="333333"/>
        </w:rPr>
        <w:br/>
      </w:r>
      <w:r w:rsidR="00717A12">
        <w:rPr>
          <w:rFonts w:ascii="Proxima Nova" w:hAnsi="Proxima Nova"/>
          <w:color w:val="333333"/>
        </w:rPr>
        <w:br/>
      </w:r>
      <w:r w:rsidRPr="00717A12" w:rsidR="00717A12">
        <w:rPr>
          <w:rFonts w:ascii="Proxima Nova" w:hAnsi="Proxima Nova"/>
          <w:b/>
          <w:bCs/>
          <w:color w:val="FF0000"/>
          <w:highlight w:val="yellow"/>
        </w:rPr>
        <w:t>include this if you</w:t>
      </w:r>
      <w:r w:rsidR="00717A12">
        <w:rPr>
          <w:rFonts w:ascii="Proxima Nova" w:hAnsi="Proxima Nova"/>
          <w:b/>
          <w:bCs/>
          <w:color w:val="FF0000"/>
          <w:highlight w:val="yellow"/>
        </w:rPr>
        <w:t>r company is a sponsor</w:t>
      </w:r>
    </w:p>
    <w:p w:rsidR="00587A34" w:rsidP="00587A34" w:rsidRDefault="00717A12" w14:paraId="0B071ECB" w14:textId="6ACDF07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 w:rsidRPr="00FF492D">
        <w:rPr>
          <w:rFonts w:ascii="Proxima Nova" w:hAnsi="Proxima Nova"/>
          <w:color w:val="333333"/>
        </w:rPr>
        <w:t xml:space="preserve"> </w:t>
      </w:r>
      <w:r w:rsidRPr="00717A12">
        <w:rPr>
          <w:rFonts w:ascii="Proxima Nova" w:hAnsi="Proxima Nova"/>
          <w:color w:val="FF0000"/>
        </w:rPr>
        <w:t xml:space="preserve">[COMPANY NAME] </w:t>
      </w:r>
      <w:r>
        <w:rPr>
          <w:rFonts w:ascii="Proxima Nova" w:hAnsi="Proxima Nova"/>
          <w:color w:val="333333"/>
        </w:rPr>
        <w:t>is proud to support ICRI’s mission and vision as a sponsor of the 2024 Fall Convention.</w:t>
      </w:r>
      <w:r w:rsidR="00587A34">
        <w:rPr>
          <w:rFonts w:ascii="Proxima Nova" w:hAnsi="Proxima Nova"/>
          <w:color w:val="333333"/>
        </w:rPr>
        <w:br/>
      </w:r>
      <w:r w:rsidR="00587A34">
        <w:rPr>
          <w:rFonts w:ascii="Proxima Nova" w:hAnsi="Proxima Nova"/>
          <w:color w:val="333333"/>
        </w:rPr>
        <w:br/>
      </w:r>
      <w:r w:rsidRPr="00717A12" w:rsidR="00587A34">
        <w:rPr>
          <w:rFonts w:ascii="Proxima Nova" w:hAnsi="Proxima Nova"/>
          <w:b/>
          <w:bCs/>
          <w:color w:val="FF0000"/>
          <w:highlight w:val="yellow"/>
        </w:rPr>
        <w:t>include this if you</w:t>
      </w:r>
      <w:r w:rsidR="00587A34">
        <w:rPr>
          <w:rFonts w:ascii="Proxima Nova" w:hAnsi="Proxima Nova"/>
          <w:b/>
          <w:bCs/>
          <w:color w:val="FF0000"/>
          <w:highlight w:val="yellow"/>
        </w:rPr>
        <w:t>r company is an exhibitor and sponsor</w:t>
      </w:r>
    </w:p>
    <w:p w:rsidR="00FF492D" w:rsidP="00587A34" w:rsidRDefault="00587A34" w14:paraId="7E96A6D9" w14:textId="1F71994D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 w:rsidRPr="00FF492D">
        <w:rPr>
          <w:rFonts w:ascii="Proxima Nova" w:hAnsi="Proxima Nova"/>
          <w:color w:val="333333"/>
        </w:rPr>
        <w:t xml:space="preserve"> </w:t>
      </w:r>
      <w:r w:rsidRPr="00717A12">
        <w:rPr>
          <w:rFonts w:ascii="Proxima Nova" w:hAnsi="Proxima Nova"/>
          <w:color w:val="FF0000"/>
        </w:rPr>
        <w:t xml:space="preserve">[COMPANY NAME] </w:t>
      </w:r>
      <w:r>
        <w:rPr>
          <w:rFonts w:ascii="Proxima Nova" w:hAnsi="Proxima Nova"/>
          <w:color w:val="333333"/>
        </w:rPr>
        <w:t xml:space="preserve">will be showcasing </w:t>
      </w:r>
      <w:r w:rsidRPr="00FF492D">
        <w:rPr>
          <w:rFonts w:ascii="Proxima Nova" w:hAnsi="Proxima Nova"/>
          <w:color w:val="FF0000"/>
        </w:rPr>
        <w:t xml:space="preserve">[NAME OF PRODUCT OR SERVICE] </w:t>
      </w:r>
      <w:r w:rsidRPr="00587A34">
        <w:rPr>
          <w:rFonts w:ascii="Proxima Nova" w:hAnsi="Proxima Nova"/>
          <w:color w:val="000000" w:themeColor="text1"/>
        </w:rPr>
        <w:t xml:space="preserve">in the Exhibit Hall and is a proud Convention sponsor supporting </w:t>
      </w:r>
      <w:r>
        <w:rPr>
          <w:rFonts w:ascii="Proxima Nova" w:hAnsi="Proxima Nova"/>
          <w:color w:val="333333"/>
        </w:rPr>
        <w:t>ICRI’s mission and vision.</w:t>
      </w:r>
    </w:p>
    <w:p w:rsidRPr="00D8782D" w:rsidR="00FF492D" w:rsidP="00B021AB" w:rsidRDefault="00FF492D" w14:paraId="62EA7695" w14:textId="7777777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</w:p>
    <w:p w:rsidRPr="00D8782D" w:rsidR="00FF2E4D" w:rsidP="00D57D0A" w:rsidRDefault="001C6073" w14:paraId="3A68070B" w14:textId="0B7243E5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t>ICRI</w:t>
      </w:r>
      <w:r w:rsidRPr="00D8782D" w:rsidR="006D5DA8">
        <w:rPr>
          <w:rFonts w:ascii="Proxima Nova" w:hAnsi="Proxima Nova"/>
          <w:color w:val="333333"/>
        </w:rPr>
        <w:t xml:space="preserve"> </w:t>
      </w:r>
      <w:r w:rsidRPr="00D8782D" w:rsidR="00FF2E4D">
        <w:rPr>
          <w:rFonts w:ascii="Proxima Nova" w:hAnsi="Proxima Nova"/>
          <w:color w:val="333333"/>
        </w:rPr>
        <w:t xml:space="preserve">has worked to put together a phenomenal program, which you can </w:t>
      </w:r>
      <w:r w:rsidRPr="00D8782D" w:rsidR="006D5DA8">
        <w:rPr>
          <w:rFonts w:ascii="Proxima Nova" w:hAnsi="Proxima Nova"/>
          <w:color w:val="333333"/>
        </w:rPr>
        <w:t>view</w:t>
      </w:r>
      <w:r w:rsidRPr="00D8782D" w:rsidR="00FF2E4D">
        <w:rPr>
          <w:rFonts w:ascii="Proxima Nova" w:hAnsi="Proxima Nova"/>
          <w:color w:val="333333"/>
        </w:rPr>
        <w:t xml:space="preserve"> </w:t>
      </w:r>
      <w:hyperlink w:history="1" r:id="rId22">
        <w:r w:rsidRPr="00D8782D" w:rsidR="00FF2E4D">
          <w:rPr>
            <w:rStyle w:val="Hyperlink"/>
            <w:rFonts w:ascii="Proxima Nova" w:hAnsi="Proxima Nova"/>
          </w:rPr>
          <w:t>here</w:t>
        </w:r>
      </w:hyperlink>
      <w:r w:rsidRPr="00D8782D" w:rsidR="00FF2E4D">
        <w:rPr>
          <w:rFonts w:ascii="Proxima Nova" w:hAnsi="Proxima Nova"/>
          <w:color w:val="333333"/>
        </w:rPr>
        <w:t xml:space="preserve">. </w:t>
      </w:r>
      <w:r w:rsidR="00FF492D">
        <w:rPr>
          <w:rFonts w:ascii="Proxima Nova" w:hAnsi="Proxima Nova"/>
          <w:color w:val="333333"/>
        </w:rPr>
        <w:t xml:space="preserve">We </w:t>
      </w:r>
      <w:r w:rsidRPr="00D8782D" w:rsidR="006D5DA8">
        <w:rPr>
          <w:rFonts w:ascii="Proxima Nova" w:hAnsi="Proxima Nova"/>
          <w:color w:val="333333"/>
        </w:rPr>
        <w:t xml:space="preserve">hope you can join </w:t>
      </w:r>
      <w:r w:rsidR="00FF492D">
        <w:rPr>
          <w:rFonts w:ascii="Proxima Nova" w:hAnsi="Proxima Nova"/>
          <w:color w:val="333333"/>
        </w:rPr>
        <w:t>us</w:t>
      </w:r>
      <w:r w:rsidRPr="00D8782D" w:rsidR="006D5DA8">
        <w:rPr>
          <w:rFonts w:ascii="Proxima Nova" w:hAnsi="Proxima Nova"/>
          <w:color w:val="333333"/>
        </w:rPr>
        <w:t xml:space="preserve"> there!</w:t>
      </w:r>
    </w:p>
    <w:p w:rsidRPr="00D8782D" w:rsidR="00FF2E4D" w:rsidP="006D5DA8" w:rsidRDefault="00FF2E4D" w14:paraId="2A6525A9" w14:textId="753A2580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/>
          <w:color w:val="333333"/>
        </w:rPr>
      </w:pPr>
    </w:p>
    <w:p w:rsidRPr="00D8782D" w:rsidR="00FF2E4D" w:rsidP="00B021AB" w:rsidRDefault="00FF2E4D" w14:paraId="05629B8A" w14:textId="7777777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 w:rsidRPr="00D8782D">
        <w:rPr>
          <w:rFonts w:ascii="Proxima Nova" w:hAnsi="Proxima Nova"/>
          <w:color w:val="333333"/>
        </w:rPr>
        <w:t>Kind regards,</w:t>
      </w:r>
    </w:p>
    <w:p w:rsidRPr="00D8782D" w:rsidR="00FF2E4D" w:rsidP="00B021AB" w:rsidRDefault="00FF2E4D" w14:paraId="32F5BA20" w14:textId="7777777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</w:p>
    <w:p w:rsidRPr="00D8782D" w:rsidR="00FF2E4D" w:rsidP="00B021AB" w:rsidRDefault="00FF2E4D" w14:paraId="17F231EC" w14:textId="7777777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b/>
          <w:bCs/>
          <w:color w:val="333333"/>
        </w:rPr>
      </w:pPr>
      <w:r w:rsidRPr="00D8782D">
        <w:rPr>
          <w:rFonts w:ascii="Proxima Nova" w:hAnsi="Proxima Nova"/>
          <w:b/>
          <w:bCs/>
          <w:color w:val="333333"/>
        </w:rPr>
        <w:t>[YOUR NAME]</w:t>
      </w:r>
    </w:p>
    <w:p w:rsidRPr="00D8782D" w:rsidR="00FF2E4D" w:rsidP="00B021AB" w:rsidRDefault="00FF2E4D" w14:paraId="604319EB" w14:textId="77777777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</w:p>
    <w:p w:rsidRPr="00D8782D" w:rsidR="00FF2E4D" w:rsidP="00B021AB" w:rsidRDefault="003F7EFF" w14:paraId="0946368C" w14:textId="2F5FCA4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t xml:space="preserve">ICRI </w:t>
      </w:r>
      <w:r w:rsidR="005A0C9B">
        <w:rPr>
          <w:rFonts w:ascii="Proxima Nova" w:hAnsi="Proxima Nova"/>
          <w:color w:val="333333"/>
        </w:rPr>
        <w:t xml:space="preserve">Fall </w:t>
      </w:r>
      <w:r>
        <w:rPr>
          <w:rFonts w:ascii="Proxima Nova" w:hAnsi="Proxima Nova"/>
          <w:color w:val="333333"/>
        </w:rPr>
        <w:t>Convention</w:t>
      </w:r>
    </w:p>
    <w:p w:rsidRPr="00D8782D" w:rsidR="00FF2E4D" w:rsidP="00B021AB" w:rsidRDefault="005A0C9B" w14:paraId="65A75B18" w14:textId="70A4FA38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t>October 22-25</w:t>
      </w:r>
      <w:r w:rsidRPr="00D8782D" w:rsidR="00FF2E4D">
        <w:rPr>
          <w:rFonts w:ascii="Proxima Nova" w:hAnsi="Proxima Nova"/>
          <w:color w:val="333333"/>
        </w:rPr>
        <w:t xml:space="preserve">, </w:t>
      </w:r>
      <w:proofErr w:type="gramStart"/>
      <w:r w:rsidRPr="00D8782D" w:rsidR="00FF2E4D">
        <w:rPr>
          <w:rFonts w:ascii="Proxima Nova" w:hAnsi="Proxima Nova"/>
          <w:color w:val="333333"/>
        </w:rPr>
        <w:t>2024</w:t>
      </w:r>
      <w:proofErr w:type="gramEnd"/>
      <w:r w:rsidRPr="00D8782D" w:rsidR="00FF2E4D">
        <w:rPr>
          <w:rFonts w:ascii="Proxima Nova" w:hAnsi="Proxima Nova"/>
          <w:color w:val="333333"/>
        </w:rPr>
        <w:t xml:space="preserve"> | </w:t>
      </w:r>
      <w:r>
        <w:rPr>
          <w:rFonts w:ascii="Proxima Nova" w:hAnsi="Proxima Nova"/>
          <w:color w:val="333333"/>
        </w:rPr>
        <w:t>Denver, Colorado</w:t>
      </w:r>
      <w:r w:rsidR="003F7EFF">
        <w:rPr>
          <w:rFonts w:ascii="Proxima Nova" w:hAnsi="Proxima Nova"/>
          <w:color w:val="333333"/>
        </w:rPr>
        <w:t xml:space="preserve"> </w:t>
      </w:r>
    </w:p>
    <w:p w:rsidRPr="00D8782D" w:rsidR="00E02DA1" w:rsidP="006D5DA8" w:rsidRDefault="00E02DA1" w14:paraId="23610DF1" w14:textId="08E0D507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D8782D" w:rsidR="00652379" w:rsidP="006D5DA8" w:rsidRDefault="00652379" w14:paraId="315993F6" w14:textId="77777777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D8782D" w:rsidR="00652379" w:rsidP="006D5DA8" w:rsidRDefault="00652379" w14:paraId="6BA8233C" w14:textId="77777777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D8782D" w:rsidR="00652379" w:rsidP="006D5DA8" w:rsidRDefault="00652379" w14:paraId="775A03A1" w14:textId="77777777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D8782D" w:rsidR="00652379" w:rsidP="006D5DA8" w:rsidRDefault="00652379" w14:paraId="5FFCC1D8" w14:textId="77777777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D8782D" w:rsidR="00652379" w:rsidP="006D5DA8" w:rsidRDefault="00652379" w14:paraId="29BD92BE" w14:textId="77777777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D8782D" w:rsidR="00652379" w:rsidP="006D5DA8" w:rsidRDefault="00652379" w14:paraId="3F585180" w14:textId="77777777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D8782D" w:rsidR="00652379" w:rsidP="006D5DA8" w:rsidRDefault="00652379" w14:paraId="12F7FFF9" w14:textId="77777777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D8782D" w:rsidR="00652379" w:rsidP="006D5DA8" w:rsidRDefault="00652379" w14:paraId="29710656" w14:textId="77777777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D8782D" w:rsidR="009D204B" w:rsidP="006D5DA8" w:rsidRDefault="009D204B" w14:paraId="39ED6C82" w14:textId="0EA970A4">
      <w:pPr>
        <w:pStyle w:val="NoSpacing"/>
        <w:ind w:left="720"/>
        <w:rPr>
          <w:rFonts w:ascii="Proxima Nova" w:hAnsi="Proxima Nova" w:eastAsia="Times New Roman" w:cs="Times New Roman"/>
          <w:color w:val="333333"/>
          <w:kern w:val="0"/>
          <w:sz w:val="24"/>
          <w:szCs w:val="24"/>
          <w14:ligatures w14:val="none"/>
        </w:rPr>
      </w:pPr>
    </w:p>
    <w:p w:rsidRPr="00E43D36" w:rsidR="009D204B" w:rsidP="00E43D36" w:rsidRDefault="009D204B" w14:paraId="6247A6AA" w14:textId="31EB20BD">
      <w:pPr>
        <w:pStyle w:val="Heading1"/>
        <w:spacing w:before="0"/>
        <w:ind w:left="-9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t>Email Signature</w:t>
      </w:r>
    </w:p>
    <w:p w:rsidRPr="00D8782D" w:rsidR="009D204B" w:rsidP="009D204B" w:rsidRDefault="009D204B" w14:paraId="36BB9C8E" w14:textId="364D0BD6">
      <w:pPr>
        <w:pStyle w:val="NoSpacing"/>
        <w:rPr>
          <w:rFonts w:ascii="Proxima Nova" w:hAnsi="Proxima Nova"/>
          <w:sz w:val="26"/>
          <w:szCs w:val="26"/>
        </w:rPr>
      </w:pPr>
      <w:r w:rsidRPr="00D8782D">
        <w:rPr>
          <w:rFonts w:ascii="Proxima Nova" w:hAnsi="Proxima Nova"/>
          <w:sz w:val="26"/>
          <w:szCs w:val="26"/>
        </w:rPr>
        <w:t xml:space="preserve">Add the below copy and </w:t>
      </w:r>
      <w:r w:rsidR="007B6FB8">
        <w:rPr>
          <w:rFonts w:ascii="Proxima Nova" w:hAnsi="Proxima Nova"/>
          <w:sz w:val="26"/>
          <w:szCs w:val="26"/>
        </w:rPr>
        <w:t xml:space="preserve">appropriate </w:t>
      </w:r>
      <w:r w:rsidRPr="00D8782D">
        <w:rPr>
          <w:rFonts w:ascii="Proxima Nova" w:hAnsi="Proxima Nova"/>
          <w:sz w:val="26"/>
          <w:szCs w:val="26"/>
        </w:rPr>
        <w:t xml:space="preserve">graphic to your email signature to help spread the word about the </w:t>
      </w:r>
      <w:r w:rsidR="003F7EFF">
        <w:rPr>
          <w:rFonts w:ascii="Proxima Nova" w:hAnsi="Proxima Nova"/>
          <w:sz w:val="26"/>
          <w:szCs w:val="26"/>
        </w:rPr>
        <w:t xml:space="preserve">ICRI </w:t>
      </w:r>
      <w:r w:rsidR="00D02087">
        <w:rPr>
          <w:rFonts w:ascii="Proxima Nova" w:hAnsi="Proxima Nova"/>
          <w:sz w:val="26"/>
          <w:szCs w:val="26"/>
        </w:rPr>
        <w:t>Fall</w:t>
      </w:r>
      <w:r w:rsidR="003F7EFF">
        <w:rPr>
          <w:rFonts w:ascii="Proxima Nova" w:hAnsi="Proxima Nova"/>
          <w:sz w:val="26"/>
          <w:szCs w:val="26"/>
        </w:rPr>
        <w:t xml:space="preserve"> Convention</w:t>
      </w:r>
      <w:r w:rsidRPr="00D8782D">
        <w:rPr>
          <w:rFonts w:ascii="Proxima Nova" w:hAnsi="Proxima Nova"/>
          <w:sz w:val="26"/>
          <w:szCs w:val="26"/>
        </w:rPr>
        <w:t xml:space="preserve">. Right-click the image to save — don’t forget to hyperlink the image to </w:t>
      </w:r>
      <w:hyperlink w:history="1" r:id="rId23">
        <w:r w:rsidRPr="008A0634" w:rsidR="00D02087">
          <w:rPr>
            <w:rStyle w:val="Hyperlink"/>
            <w:rFonts w:ascii="Proxima Nova" w:hAnsi="Proxima Nova"/>
            <w:sz w:val="26"/>
            <w:szCs w:val="26"/>
          </w:rPr>
          <w:t>https://www.icri.org/fall-2024-conv</w:t>
        </w:r>
      </w:hyperlink>
      <w:r w:rsidR="00D02087">
        <w:rPr>
          <w:rFonts w:ascii="Proxima Nova" w:hAnsi="Proxima Nova"/>
          <w:sz w:val="26"/>
          <w:szCs w:val="26"/>
        </w:rPr>
        <w:t xml:space="preserve">. </w:t>
      </w:r>
    </w:p>
    <w:p w:rsidRPr="00D8782D" w:rsidR="009D204B" w:rsidP="009D204B" w:rsidRDefault="009D204B" w14:paraId="5671BF7D" w14:textId="7DF77429">
      <w:pPr>
        <w:pStyle w:val="NoSpacing"/>
        <w:rPr>
          <w:rFonts w:ascii="Proxima Nova" w:hAnsi="Proxima Nova"/>
        </w:rPr>
      </w:pPr>
    </w:p>
    <w:p w:rsidR="000D0BD9" w:rsidP="009D204B" w:rsidRDefault="00E56BEF" w14:paraId="1FA22661" w14:textId="7F42D441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  <w:r w:rsidRPr="00D8782D">
        <w:rPr>
          <w:rFonts w:ascii="Proxima Nova" w:hAnsi="Proxima Nova"/>
          <w:i/>
          <w:iCs/>
          <w:sz w:val="24"/>
          <w:szCs w:val="24"/>
        </w:rPr>
        <w:t xml:space="preserve">Join me at the </w:t>
      </w:r>
      <w:r>
        <w:rPr>
          <w:rFonts w:ascii="Proxima Nova" w:hAnsi="Proxima Nova"/>
          <w:i/>
          <w:iCs/>
          <w:sz w:val="24"/>
          <w:szCs w:val="24"/>
        </w:rPr>
        <w:t>ICRI Fall Convention</w:t>
      </w:r>
      <w:r w:rsidRPr="00D8782D">
        <w:rPr>
          <w:rFonts w:ascii="Proxima Nova" w:hAnsi="Proxima Nova"/>
          <w:i/>
          <w:iCs/>
          <w:sz w:val="24"/>
          <w:szCs w:val="24"/>
        </w:rPr>
        <w:t xml:space="preserve">, happening </w:t>
      </w:r>
      <w:r>
        <w:rPr>
          <w:rFonts w:ascii="Proxima Nova" w:hAnsi="Proxima Nova"/>
          <w:i/>
          <w:iCs/>
          <w:sz w:val="24"/>
          <w:szCs w:val="24"/>
        </w:rPr>
        <w:t>October 22-25, 2024!</w:t>
      </w:r>
      <w:r w:rsidR="007B6FB8">
        <w:rPr>
          <w:rFonts w:ascii="Proxima Nova" w:hAnsi="Proxima Nova"/>
          <w:i/>
          <w:iCs/>
          <w:sz w:val="24"/>
          <w:szCs w:val="24"/>
        </w:rPr>
        <w:br/>
      </w:r>
      <w:r w:rsidR="007B6FB8"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41D5C2DD" wp14:editId="409FAAB3">
            <wp:extent cx="3809524" cy="1904762"/>
            <wp:effectExtent l="0" t="0" r="635" b="635"/>
            <wp:docPr id="1860494457" name="Picture 1" descr="A poster for a conven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94457" name="Picture 1" descr="A poster for a conven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EFF" w:rsidP="009D204B" w:rsidRDefault="003F7EFF" w14:paraId="2C85114A" w14:textId="77777777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</w:p>
    <w:p w:rsidR="007B6FB8" w:rsidP="009D204B" w:rsidRDefault="007B6FB8" w14:paraId="4DA54759" w14:textId="5A417259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1BCCA6D6" wp14:editId="1C692AEE">
            <wp:extent cx="3809524" cy="1904762"/>
            <wp:effectExtent l="0" t="0" r="635" b="635"/>
            <wp:docPr id="1930684836" name="Picture 2" descr="A poster for a conven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84836" name="Picture 2" descr="A poster for a conven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BEF" w:rsidP="009D204B" w:rsidRDefault="00E56BEF" w14:paraId="3DFDE643" w14:textId="77777777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</w:p>
    <w:p w:rsidR="007B6FB8" w:rsidP="009D204B" w:rsidRDefault="007B6FB8" w14:paraId="74A59CA7" w14:textId="5B9D00C1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3132D191" wp14:editId="07F2F505">
            <wp:extent cx="3809524" cy="1904762"/>
            <wp:effectExtent l="0" t="0" r="635" b="635"/>
            <wp:docPr id="1046710152" name="Picture 3" descr="A poster for a conven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10152" name="Picture 3" descr="A poster for a conventi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3D36" w:rsidR="002D4EC1" w:rsidP="002D4EC1" w:rsidRDefault="002D4EC1" w14:paraId="752179A6" w14:textId="77777777">
      <w:pPr>
        <w:pStyle w:val="Heading1"/>
        <w:spacing w:before="0"/>
        <w:ind w:left="-90"/>
        <w:rPr>
          <w:rFonts w:ascii="Proxima Nova" w:hAnsi="Proxima Nova" w:cs="Arial"/>
          <w:b/>
          <w:bCs/>
          <w:color w:val="0E1E42"/>
        </w:rPr>
      </w:pPr>
      <w:bookmarkStart w:name="_Social_Media_Graphics" w:id="3"/>
      <w:bookmarkStart w:name="SocialMediaGraphics" w:id="4"/>
      <w:bookmarkEnd w:id="3"/>
      <w:r>
        <w:rPr>
          <w:rFonts w:ascii="Proxima Nova" w:hAnsi="Proxima Nova" w:cs="Arial"/>
          <w:b/>
          <w:bCs/>
          <w:color w:val="0E1E42"/>
        </w:rPr>
        <w:t>Social Media Graphics</w:t>
      </w:r>
    </w:p>
    <w:bookmarkEnd w:id="4"/>
    <w:p w:rsidR="002D4EC1" w:rsidP="002D4EC1" w:rsidRDefault="002D4EC1" w14:paraId="2044CFBD" w14:textId="74CC2E8E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 w:eastAsiaTheme="minorHAnsi" w:cstheme="minorBidi"/>
          <w:kern w:val="2"/>
          <w14:ligatures w14:val="standardContextual"/>
        </w:rPr>
      </w:pPr>
      <w:r>
        <w:rPr>
          <w:rFonts w:ascii="Proxima Nova" w:hAnsi="Proxima Nova" w:eastAsiaTheme="minorHAnsi" w:cstheme="minorBidi"/>
          <w:kern w:val="2"/>
          <w14:ligatures w14:val="standardContextual"/>
        </w:rPr>
        <w:t>Right click to save images (save as picture)</w:t>
      </w:r>
      <w:r w:rsidR="005C0AE7">
        <w:rPr>
          <w:rFonts w:ascii="Proxima Nova" w:hAnsi="Proxima Nova" w:eastAsiaTheme="minorHAnsi" w:cstheme="minorBidi"/>
          <w:kern w:val="2"/>
          <w14:ligatures w14:val="standardContextual"/>
        </w:rPr>
        <w:t xml:space="preserve"> or </w:t>
      </w:r>
      <w:hyperlink w:history="1" r:id="rId27">
        <w:r w:rsidRPr="005C0AE7" w:rsidR="005C0AE7">
          <w:rPr>
            <w:rStyle w:val="Hyperlink"/>
            <w:rFonts w:ascii="Proxima Nova" w:hAnsi="Proxima Nova" w:eastAsiaTheme="minorHAnsi" w:cstheme="minorBidi"/>
            <w:kern w:val="2"/>
            <w14:ligatures w14:val="standardContextual"/>
          </w:rPr>
          <w:t>click here</w:t>
        </w:r>
      </w:hyperlink>
      <w:r w:rsidR="005C0AE7">
        <w:rPr>
          <w:rFonts w:ascii="Proxima Nova" w:hAnsi="Proxima Nova" w:eastAsiaTheme="minorHAnsi" w:cstheme="minorBidi"/>
          <w:kern w:val="2"/>
          <w14:ligatures w14:val="standardContextual"/>
        </w:rPr>
        <w:t xml:space="preserve"> to download all images.</w:t>
      </w:r>
      <w:r>
        <w:rPr>
          <w:rFonts w:ascii="Proxima Nova" w:hAnsi="Proxima Nova" w:eastAsiaTheme="minorHAnsi" w:cstheme="minorBidi"/>
          <w:kern w:val="2"/>
          <w14:ligatures w14:val="standardContextual"/>
        </w:rPr>
        <w:br/>
      </w:r>
      <w:r>
        <w:rPr>
          <w:rFonts w:ascii="Proxima Nova" w:hAnsi="Proxima Nova" w:eastAsiaTheme="minorHAnsi" w:cstheme="minorBidi"/>
          <w:kern w:val="2"/>
          <w14:ligatures w14:val="standardContextual"/>
        </w:rPr>
        <w:t>If modifying images to include exhibit booth number, please use Proxima Nova Bold as the font.</w:t>
      </w:r>
    </w:p>
    <w:p w:rsidR="007B6FB8" w:rsidP="007B6FB8" w:rsidRDefault="007B6FB8" w14:paraId="6D53FBDD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7B6FB8" w:rsidP="007B6FB8" w:rsidRDefault="00877B77" w14:paraId="105D4BFE" w14:textId="58830971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360E1E13" wp14:editId="4A9D4CDA">
            <wp:extent cx="5943600" cy="3110230"/>
            <wp:effectExtent l="0" t="0" r="0" b="0"/>
            <wp:docPr id="4792525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252512" name="Picture 4792525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B77" w:rsidP="007B6FB8" w:rsidRDefault="00877B77" w14:paraId="25D2B4E0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877B77" w:rsidP="007B6FB8" w:rsidRDefault="005A6FA8" w14:paraId="6A9A947F" w14:textId="44483650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21586CA9" wp14:editId="398A91D1">
            <wp:extent cx="5943600" cy="3110230"/>
            <wp:effectExtent l="0" t="0" r="0" b="0"/>
            <wp:docPr id="497980656" name="Picture 5" descr="A poster for a conven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80656" name="Picture 5" descr="A poster for a conventi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A8" w:rsidP="007B6FB8" w:rsidRDefault="005A6FA8" w14:paraId="6A48112F" w14:textId="086A730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5A6FA8" w:rsidP="007B6FB8" w:rsidRDefault="005A6FA8" w14:paraId="46D147E9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5A6FA8" w:rsidP="007B6FB8" w:rsidRDefault="005A6FA8" w14:paraId="27365AC1" w14:textId="3BDA6767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44BD9BFB" wp14:editId="6085CF31">
            <wp:extent cx="5943600" cy="3110230"/>
            <wp:effectExtent l="0" t="0" r="0" b="0"/>
            <wp:docPr id="20588416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41625" name="Picture 20588416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A8" w:rsidP="007B6FB8" w:rsidRDefault="005A6FA8" w14:paraId="4B67E3AB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587A34" w:rsidP="007B6FB8" w:rsidRDefault="00587A34" w14:paraId="7F96DD82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587A34" w:rsidP="007B6FB8" w:rsidRDefault="00587A34" w14:paraId="3B8EAD46" w14:textId="37E3994C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317CDC31" wp14:editId="5790EA34">
            <wp:extent cx="5943600" cy="3110230"/>
            <wp:effectExtent l="0" t="0" r="0" b="0"/>
            <wp:docPr id="14501212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21264" name="Picture 145012126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A34" w:rsidP="007B6FB8" w:rsidRDefault="00587A34" w14:paraId="165CEBAE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5A6FA8" w:rsidP="007B6FB8" w:rsidRDefault="005A6FA8" w14:paraId="70333717" w14:textId="7640666C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FA62B02" wp14:editId="1AD2F4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110230"/>
            <wp:effectExtent l="0" t="0" r="0" b="0"/>
            <wp:wrapSquare wrapText="bothSides"/>
            <wp:docPr id="193475362" name="Picture 10" descr="A poster for a conven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5362" name="Picture 10" descr="A poster for a convention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FA8" w:rsidP="007B6FB8" w:rsidRDefault="005A6FA8" w14:paraId="7115EA2A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5A6FA8" w:rsidP="00587A34" w:rsidRDefault="005A6FA8" w14:paraId="760CE292" w14:textId="37A2C3A7">
      <w:pPr>
        <w:spacing w:before="0" w:after="160" w:line="259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  <w:r w:rsidR="00587A34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A38B841" wp14:editId="046976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61905" cy="4761905"/>
            <wp:effectExtent l="0" t="0" r="635" b="635"/>
            <wp:wrapSquare wrapText="bothSides"/>
            <wp:docPr id="961220130" name="Picture 11" descr="A poster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20130" name="Picture 11" descr="A poster of a city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FA8" w:rsidP="007B6FB8" w:rsidRDefault="005A6FA8" w14:paraId="49A11E46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5A6FA8" w:rsidP="007B6FB8" w:rsidRDefault="005A6FA8" w14:paraId="0C4DC6D2" w14:textId="59B344E5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4D66F5E2" wp14:editId="58F1649A">
            <wp:extent cx="4761905" cy="4761905"/>
            <wp:effectExtent l="0" t="0" r="635" b="635"/>
            <wp:docPr id="5877654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65458" name="Picture 58776545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A8" w:rsidP="007B6FB8" w:rsidRDefault="005A6FA8" w14:paraId="761A7E2B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5A6FA8" w:rsidP="007B6FB8" w:rsidRDefault="004A033A" w14:paraId="206524EF" w14:textId="65D0E91B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1A8B949E" wp14:editId="3C0ED37B">
            <wp:extent cx="4761905" cy="4761905"/>
            <wp:effectExtent l="0" t="0" r="635" b="635"/>
            <wp:docPr id="1211725793" name="Picture 13" descr="A poster for a conven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25793" name="Picture 13" descr="A poster for a conven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3A" w:rsidP="007B6FB8" w:rsidRDefault="004A033A" w14:paraId="1EF50C3C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4A033A" w:rsidP="007B6FB8" w:rsidRDefault="004A033A" w14:paraId="5A5DDB9D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4A033A" w:rsidP="007B6FB8" w:rsidRDefault="004A033A" w14:paraId="0138F3B9" w14:textId="474C8EA0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5F0874B6" wp14:editId="7AC3ACC7">
            <wp:extent cx="4761905" cy="4761905"/>
            <wp:effectExtent l="0" t="0" r="635" b="635"/>
            <wp:docPr id="1384518047" name="Picture 14" descr="A poster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18047" name="Picture 14" descr="A poster of a city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33A" w:rsidP="007B6FB8" w:rsidRDefault="004A033A" w14:paraId="03B181B7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="004A033A" w:rsidP="007B6FB8" w:rsidRDefault="002D4680" w14:paraId="2095222F" w14:textId="58DFC065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1AE4D363" wp14:editId="1BB8E0A4">
            <wp:extent cx="4761905" cy="4761905"/>
            <wp:effectExtent l="0" t="0" r="635" b="635"/>
            <wp:docPr id="1325197705" name="Picture 15" descr="A poster of a city sky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97705" name="Picture 15" descr="A poster of a city skylin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80" w:rsidP="007B6FB8" w:rsidRDefault="002D4680" w14:paraId="60EDDE4B" w14:textId="77777777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:rsidRPr="00D8782D" w:rsidR="002D4680" w:rsidP="007B6FB8" w:rsidRDefault="002D4680" w14:paraId="6056C17D" w14:textId="5941A524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46692E6B" wp14:editId="1038DF38">
            <wp:extent cx="4761905" cy="4761905"/>
            <wp:effectExtent l="0" t="0" r="635" b="635"/>
            <wp:docPr id="617532374" name="Picture 16" descr="A poster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32374" name="Picture 16" descr="A poster of a city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4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8782D" w:rsidR="002D4680" w:rsidSect="005044EF">
      <w:headerReference w:type="default" r:id="rId39"/>
      <w:pgSz w:w="12240" w:h="15840" w:orient="portrait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8375A" w:rsidP="000113E5" w:rsidRDefault="0018375A" w14:paraId="58DFDF17" w14:textId="77777777">
      <w:pPr>
        <w:spacing w:before="0" w:line="240" w:lineRule="auto"/>
      </w:pPr>
      <w:r>
        <w:separator/>
      </w:r>
    </w:p>
  </w:endnote>
  <w:endnote w:type="continuationSeparator" w:id="0">
    <w:p w:rsidR="0018375A" w:rsidP="000113E5" w:rsidRDefault="0018375A" w14:paraId="4F2EFA9D" w14:textId="777777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ierstadt">
    <w:charset w:val="00"/>
    <w:family w:val="swiss"/>
    <w:pitch w:val="variable"/>
    <w:sig w:usb0="8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8375A" w:rsidP="000113E5" w:rsidRDefault="0018375A" w14:paraId="498D7DCB" w14:textId="77777777">
      <w:pPr>
        <w:spacing w:before="0" w:line="240" w:lineRule="auto"/>
      </w:pPr>
      <w:r>
        <w:separator/>
      </w:r>
    </w:p>
  </w:footnote>
  <w:footnote w:type="continuationSeparator" w:id="0">
    <w:p w:rsidR="0018375A" w:rsidP="000113E5" w:rsidRDefault="0018375A" w14:paraId="5FF21139" w14:textId="777777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5044EF" w:rsidP="005044EF" w:rsidRDefault="005044EF" w14:paraId="213AA8DB" w14:textId="77777777">
    <w:pPr>
      <w:rPr>
        <w:b/>
        <w:sz w:val="36"/>
        <w:szCs w:val="36"/>
      </w:rPr>
    </w:pPr>
    <w:r w:rsidRPr="00FE1515">
      <w:rPr>
        <w:noProof/>
        <w:bdr w:val="none" w:color="auto" w:sz="0" w:space="0" w:frame="1"/>
      </w:rPr>
      <w:drawing>
        <wp:anchor distT="0" distB="0" distL="114300" distR="114300" simplePos="0" relativeHeight="251659264" behindDoc="1" locked="0" layoutInCell="1" allowOverlap="1" wp14:anchorId="79688411" wp14:editId="399F840D">
          <wp:simplePos x="0" y="0"/>
          <wp:positionH relativeFrom="margin">
            <wp:posOffset>-692150</wp:posOffset>
          </wp:positionH>
          <wp:positionV relativeFrom="paragraph">
            <wp:posOffset>196215</wp:posOffset>
          </wp:positionV>
          <wp:extent cx="1646555" cy="1152525"/>
          <wp:effectExtent l="0" t="0" r="0" b="9525"/>
          <wp:wrapTight wrapText="bothSides">
            <wp:wrapPolygon edited="0">
              <wp:start x="0" y="0"/>
              <wp:lineTo x="0" y="21421"/>
              <wp:lineTo x="21242" y="21421"/>
              <wp:lineTo x="21242" y="0"/>
              <wp:lineTo x="0" y="0"/>
            </wp:wrapPolygon>
          </wp:wrapTight>
          <wp:docPr id="1559417217" name="Picture 1559417217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43"/>
                  <a:stretch/>
                </pic:blipFill>
                <pic:spPr bwMode="auto">
                  <a:xfrm>
                    <a:off x="0" y="0"/>
                    <a:ext cx="164655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Pr="0098784E" w:rsidR="005044EF" w:rsidP="005044EF" w:rsidRDefault="005044EF" w14:paraId="626C8CF5" w14:textId="68DCC613">
    <w:pPr>
      <w:rPr>
        <w:b/>
        <w:sz w:val="36"/>
        <w:szCs w:val="36"/>
      </w:rPr>
    </w:pPr>
    <w:r w:rsidRPr="00FE1515">
      <w:rPr>
        <w:b/>
        <w:sz w:val="36"/>
        <w:szCs w:val="36"/>
      </w:rPr>
      <w:t>2024 Fall Convention Social Toolkit</w:t>
    </w:r>
    <w:r>
      <w:rPr>
        <w:b/>
        <w:sz w:val="36"/>
        <w:szCs w:val="36"/>
      </w:rPr>
      <w:br/>
    </w:r>
    <w:r w:rsidR="00546708">
      <w:rPr>
        <w:b/>
        <w:sz w:val="36"/>
        <w:szCs w:val="36"/>
      </w:rPr>
      <w:t>Sponsors and Exhibitors</w:t>
    </w:r>
  </w:p>
  <w:p w:rsidRPr="00084A43" w:rsidR="000113E5" w:rsidP="000113E5" w:rsidRDefault="000113E5" w14:paraId="23FAC1BA" w14:textId="35E159B1">
    <w:pPr>
      <w:pStyle w:val="Header"/>
      <w:rPr>
        <w:rFonts w:ascii="Raleway" w:hAnsi="Ralewa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DE7821"/>
    <w:multiLevelType w:val="multilevel"/>
    <w:tmpl w:val="70A4B0E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F416DB"/>
    <w:multiLevelType w:val="multilevel"/>
    <w:tmpl w:val="2E16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480E1663"/>
    <w:multiLevelType w:val="multilevel"/>
    <w:tmpl w:val="E74E37F8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4A3563"/>
    <w:multiLevelType w:val="multilevel"/>
    <w:tmpl w:val="DF44DFE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6F7B42"/>
    <w:multiLevelType w:val="hybridMultilevel"/>
    <w:tmpl w:val="7838641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95873240">
    <w:abstractNumId w:val="0"/>
  </w:num>
  <w:num w:numId="2" w16cid:durableId="294599745">
    <w:abstractNumId w:val="2"/>
  </w:num>
  <w:num w:numId="3" w16cid:durableId="1418402036">
    <w:abstractNumId w:val="1"/>
  </w:num>
  <w:num w:numId="4" w16cid:durableId="1534002652">
    <w:abstractNumId w:val="4"/>
  </w:num>
  <w:num w:numId="5" w16cid:durableId="667026251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F53"/>
    <w:rsid w:val="00001080"/>
    <w:rsid w:val="000113E5"/>
    <w:rsid w:val="000474AC"/>
    <w:rsid w:val="00047A2E"/>
    <w:rsid w:val="00047F53"/>
    <w:rsid w:val="00061424"/>
    <w:rsid w:val="00084A43"/>
    <w:rsid w:val="000B5EAD"/>
    <w:rsid w:val="000D0BD9"/>
    <w:rsid w:val="000D6739"/>
    <w:rsid w:val="00140A29"/>
    <w:rsid w:val="001545B3"/>
    <w:rsid w:val="001623CC"/>
    <w:rsid w:val="00164D16"/>
    <w:rsid w:val="0018375A"/>
    <w:rsid w:val="001C6073"/>
    <w:rsid w:val="00224C3A"/>
    <w:rsid w:val="00287B75"/>
    <w:rsid w:val="00287F7B"/>
    <w:rsid w:val="002B4965"/>
    <w:rsid w:val="002B7A58"/>
    <w:rsid w:val="002D4680"/>
    <w:rsid w:val="002D4EC1"/>
    <w:rsid w:val="002E4EEB"/>
    <w:rsid w:val="002F6798"/>
    <w:rsid w:val="003434AF"/>
    <w:rsid w:val="003440FB"/>
    <w:rsid w:val="00390E63"/>
    <w:rsid w:val="003F7EFF"/>
    <w:rsid w:val="00404E67"/>
    <w:rsid w:val="004864D9"/>
    <w:rsid w:val="004A033A"/>
    <w:rsid w:val="004A4108"/>
    <w:rsid w:val="004B28E0"/>
    <w:rsid w:val="004C5834"/>
    <w:rsid w:val="005044EF"/>
    <w:rsid w:val="00514D6C"/>
    <w:rsid w:val="00546708"/>
    <w:rsid w:val="005668CD"/>
    <w:rsid w:val="00587A34"/>
    <w:rsid w:val="005A0C9B"/>
    <w:rsid w:val="005A30A2"/>
    <w:rsid w:val="005A6FA8"/>
    <w:rsid w:val="005C0AE7"/>
    <w:rsid w:val="005D61DA"/>
    <w:rsid w:val="00614419"/>
    <w:rsid w:val="0064792E"/>
    <w:rsid w:val="00652379"/>
    <w:rsid w:val="006A2211"/>
    <w:rsid w:val="006D5116"/>
    <w:rsid w:val="006D5DA8"/>
    <w:rsid w:val="00705CBB"/>
    <w:rsid w:val="00710D68"/>
    <w:rsid w:val="00717A12"/>
    <w:rsid w:val="00721CC8"/>
    <w:rsid w:val="00733010"/>
    <w:rsid w:val="00772CC1"/>
    <w:rsid w:val="007828E2"/>
    <w:rsid w:val="007B6FB8"/>
    <w:rsid w:val="007D3C6C"/>
    <w:rsid w:val="007E7D52"/>
    <w:rsid w:val="00851A05"/>
    <w:rsid w:val="00876431"/>
    <w:rsid w:val="00877B77"/>
    <w:rsid w:val="009B46BD"/>
    <w:rsid w:val="009D204B"/>
    <w:rsid w:val="00A7689C"/>
    <w:rsid w:val="00A81764"/>
    <w:rsid w:val="00AE743C"/>
    <w:rsid w:val="00B021AB"/>
    <w:rsid w:val="00B56A22"/>
    <w:rsid w:val="00B96E86"/>
    <w:rsid w:val="00BB2CB5"/>
    <w:rsid w:val="00BD7E98"/>
    <w:rsid w:val="00C07BE8"/>
    <w:rsid w:val="00C10888"/>
    <w:rsid w:val="00C1386F"/>
    <w:rsid w:val="00C86DC5"/>
    <w:rsid w:val="00CD288B"/>
    <w:rsid w:val="00D02087"/>
    <w:rsid w:val="00D57D0A"/>
    <w:rsid w:val="00D6499E"/>
    <w:rsid w:val="00D8782D"/>
    <w:rsid w:val="00DB3F48"/>
    <w:rsid w:val="00DC4F9A"/>
    <w:rsid w:val="00E02DA1"/>
    <w:rsid w:val="00E43D36"/>
    <w:rsid w:val="00E56BEF"/>
    <w:rsid w:val="00E6033D"/>
    <w:rsid w:val="00E70DA1"/>
    <w:rsid w:val="00E71585"/>
    <w:rsid w:val="00F01547"/>
    <w:rsid w:val="00F06B79"/>
    <w:rsid w:val="00F43192"/>
    <w:rsid w:val="00FA76B2"/>
    <w:rsid w:val="00FB498A"/>
    <w:rsid w:val="00FD14E0"/>
    <w:rsid w:val="00FD4365"/>
    <w:rsid w:val="00FE6A8A"/>
    <w:rsid w:val="00FF2E4D"/>
    <w:rsid w:val="00FF492D"/>
    <w:rsid w:val="5DAE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6B6323"/>
  <w15:chartTrackingRefBased/>
  <w15:docId w15:val="{13E74EC0-284B-45F1-9199-64E33C221B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01547"/>
    <w:pPr>
      <w:spacing w:before="200" w:after="0" w:line="312" w:lineRule="auto"/>
    </w:pPr>
    <w:rPr>
      <w:rFonts w:ascii="Proxima Nova" w:hAnsi="Proxima Nova" w:eastAsia="Proxima Nova" w:cs="Proxima Nova"/>
      <w:color w:val="353744"/>
      <w:kern w:val="0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F5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F5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F53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F53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F53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F53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F53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F53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F53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0B5EAD"/>
    <w:pPr>
      <w:spacing w:after="0" w:line="240" w:lineRule="auto"/>
    </w:pPr>
    <w:rPr>
      <w:rFonts w:ascii="Bierstadt" w:hAnsi="Bierstadt"/>
    </w:rPr>
  </w:style>
  <w:style w:type="character" w:styleId="Heading1Char" w:customStyle="1">
    <w:name w:val="Heading 1 Char"/>
    <w:basedOn w:val="DefaultParagraphFont"/>
    <w:link w:val="Heading1"/>
    <w:uiPriority w:val="9"/>
    <w:rsid w:val="00047F5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47F5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47F5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47F5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47F5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47F5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47F5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47F5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47F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7F5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47F5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F53"/>
    <w:pPr>
      <w:numPr>
        <w:ilvl w:val="1"/>
      </w:numPr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47F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7F5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47F53"/>
    <w:rPr>
      <w:rFonts w:ascii="Bierstadt" w:hAnsi="Bierstad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7F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7F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F5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47F53"/>
    <w:rPr>
      <w:rFonts w:ascii="Bierstadt" w:hAnsi="Bierstad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7F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13E5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113E5"/>
    <w:rPr>
      <w:rFonts w:ascii="Bierstadt" w:hAnsi="Bierstadt"/>
    </w:rPr>
  </w:style>
  <w:style w:type="paragraph" w:styleId="Footer">
    <w:name w:val="footer"/>
    <w:basedOn w:val="Normal"/>
    <w:link w:val="FooterChar"/>
    <w:uiPriority w:val="99"/>
    <w:unhideWhenUsed/>
    <w:rsid w:val="000113E5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113E5"/>
    <w:rPr>
      <w:rFonts w:ascii="Bierstadt" w:hAnsi="Bierstadt"/>
    </w:rPr>
  </w:style>
  <w:style w:type="character" w:styleId="Hyperlink">
    <w:name w:val="Hyperlink"/>
    <w:basedOn w:val="DefaultParagraphFont"/>
    <w:uiPriority w:val="99"/>
    <w:unhideWhenUsed/>
    <w:rsid w:val="00F0154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D3C6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144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46BD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74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743C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E743C"/>
    <w:rPr>
      <w:rFonts w:ascii="Proxima Nova" w:hAnsi="Proxima Nova" w:eastAsia="Proxima Nova" w:cs="Proxima Nova"/>
      <w:color w:val="353744"/>
      <w:kern w:val="0"/>
      <w:sz w:val="20"/>
      <w:szCs w:val="20"/>
      <w:lang w:val="e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43C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E743C"/>
    <w:rPr>
      <w:rFonts w:ascii="Proxima Nova" w:hAnsi="Proxima Nova" w:eastAsia="Proxima Nova" w:cs="Proxima Nova"/>
      <w:b/>
      <w:bCs/>
      <w:color w:val="353744"/>
      <w:kern w:val="0"/>
      <w:sz w:val="20"/>
      <w:szCs w:val="20"/>
      <w:lang w:val="en"/>
      <w14:ligatures w14:val="none"/>
    </w:rPr>
  </w:style>
  <w:style w:type="character" w:styleId="Mention">
    <w:name w:val="Mention"/>
    <w:basedOn w:val="DefaultParagraphFont"/>
    <w:uiPriority w:val="99"/>
    <w:unhideWhenUsed/>
    <w:rsid w:val="00AE743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87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x.com/ICRI_social" TargetMode="External" Id="rId13" /><Relationship Type="http://schemas.openxmlformats.org/officeDocument/2006/relationships/hyperlink" Target="https://www.icri.org/fall-2024-conv" TargetMode="External" Id="rId18" /><Relationship Type="http://schemas.openxmlformats.org/officeDocument/2006/relationships/image" Target="media/image3.png" Id="rId26" /><Relationship Type="http://schemas.openxmlformats.org/officeDocument/2006/relationships/header" Target="header1.xml" Id="rId39" /><Relationship Type="http://schemas.openxmlformats.org/officeDocument/2006/relationships/customXml" Target="../customXml/item3.xml" Id="rId3" /><Relationship Type="http://schemas.openxmlformats.org/officeDocument/2006/relationships/hyperlink" Target="https://www.icri.org/fall-2024-conv" TargetMode="External" Id="rId21" /><Relationship Type="http://schemas.openxmlformats.org/officeDocument/2006/relationships/image" Target="media/image10.png" Id="rId34" /><Relationship Type="http://schemas.openxmlformats.org/officeDocument/2006/relationships/webSettings" Target="webSettings.xml" Id="rId7" /><Relationship Type="http://schemas.openxmlformats.org/officeDocument/2006/relationships/hyperlink" Target="https://www.linkedin.com/company/icrisocial/" TargetMode="External" Id="rId12" /><Relationship Type="http://schemas.openxmlformats.org/officeDocument/2006/relationships/hyperlink" Target="https://www.linkedin.com/company/icrisocial/" TargetMode="External" Id="rId17" /><Relationship Type="http://schemas.openxmlformats.org/officeDocument/2006/relationships/image" Target="media/image2.png" Id="rId25" /><Relationship Type="http://schemas.openxmlformats.org/officeDocument/2006/relationships/image" Target="media/image9.png" Id="rId33" /><Relationship Type="http://schemas.openxmlformats.org/officeDocument/2006/relationships/image" Target="media/image14.png" Id="rId38" /><Relationship Type="http://schemas.openxmlformats.org/officeDocument/2006/relationships/customXml" Target="../customXml/item2.xml" Id="rId2" /><Relationship Type="http://schemas.openxmlformats.org/officeDocument/2006/relationships/hyperlink" Target="https://www.icri.org/fall-2024-conv" TargetMode="External" Id="rId16" /><Relationship Type="http://schemas.openxmlformats.org/officeDocument/2006/relationships/hyperlink" Target="https://twitter.com/ICRI_social" TargetMode="External" Id="rId20" /><Relationship Type="http://schemas.openxmlformats.org/officeDocument/2006/relationships/image" Target="media/image5.pn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facebook.com/ICRIorg" TargetMode="External" Id="rId11" /><Relationship Type="http://schemas.openxmlformats.org/officeDocument/2006/relationships/image" Target="media/image1.png" Id="rId24" /><Relationship Type="http://schemas.openxmlformats.org/officeDocument/2006/relationships/image" Target="media/image8.PNG" Id="rId32" /><Relationship Type="http://schemas.openxmlformats.org/officeDocument/2006/relationships/image" Target="media/image13.png" Id="rId37" /><Relationship Type="http://schemas.openxmlformats.org/officeDocument/2006/relationships/fontTable" Target="fontTable.xml" Id="rId40" /><Relationship Type="http://schemas.openxmlformats.org/officeDocument/2006/relationships/styles" Target="styles.xml" Id="rId5" /><Relationship Type="http://schemas.openxmlformats.org/officeDocument/2006/relationships/hyperlink" Target="https://www.icri.org/fall-2024-conv" TargetMode="External" Id="rId15" /><Relationship Type="http://schemas.openxmlformats.org/officeDocument/2006/relationships/hyperlink" Target="https://www.icri.org/fall-2024-conv" TargetMode="External" Id="rId23" /><Relationship Type="http://schemas.openxmlformats.org/officeDocument/2006/relationships/image" Target="media/image4.png" Id="rId28" /><Relationship Type="http://schemas.openxmlformats.org/officeDocument/2006/relationships/image" Target="media/image12.png" Id="rId36" /><Relationship Type="http://schemas.openxmlformats.org/officeDocument/2006/relationships/hyperlink" Target="https://www.icri.org/fall-2024-conv" TargetMode="External" Id="rId10" /><Relationship Type="http://schemas.openxmlformats.org/officeDocument/2006/relationships/hyperlink" Target="https://www.icri.org/fall-2024-conv" TargetMode="External" Id="rId19" /><Relationship Type="http://schemas.openxmlformats.org/officeDocument/2006/relationships/image" Target="media/image7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facebook.com/ICRIorg" TargetMode="External" Id="rId14" /><Relationship Type="http://schemas.openxmlformats.org/officeDocument/2006/relationships/hyperlink" Target="https://www.icri.org/fall-2024-conv-agenda" TargetMode="External" Id="rId22" /><Relationship Type="http://schemas.openxmlformats.org/officeDocument/2006/relationships/hyperlink" Target="https://www.icri.org/wp-content/uploads/2024/09/ICRI-2024-Fall-Conv-Exh-Spon-Social-Graphics.zip" TargetMode="External" Id="rId27" /><Relationship Type="http://schemas.openxmlformats.org/officeDocument/2006/relationships/image" Target="media/image6.png" Id="rId30" /><Relationship Type="http://schemas.openxmlformats.org/officeDocument/2006/relationships/image" Target="media/image11.PNG" Id="rId3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921e0c-83f8-415e-8124-22db3f365fb8">
      <Terms xmlns="http://schemas.microsoft.com/office/infopath/2007/PartnerControls"/>
    </lcf76f155ced4ddcb4097134ff3c332f>
    <TaxCatchAll xmlns="927c589b-c620-463c-aa7e-37909496909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E7C138B512241A65350C8F4DA9780" ma:contentTypeVersion="18" ma:contentTypeDescription="Create a new document." ma:contentTypeScope="" ma:versionID="910e06582691005e9b03cb9045f5f215">
  <xsd:schema xmlns:xsd="http://www.w3.org/2001/XMLSchema" xmlns:xs="http://www.w3.org/2001/XMLSchema" xmlns:p="http://schemas.microsoft.com/office/2006/metadata/properties" xmlns:ns2="39921e0c-83f8-415e-8124-22db3f365fb8" xmlns:ns3="927c589b-c620-463c-aa7e-379094969091" targetNamespace="http://schemas.microsoft.com/office/2006/metadata/properties" ma:root="true" ma:fieldsID="65f40fa4f6bf005e1c129ad345c83e38" ns2:_="" ns3:_="">
    <xsd:import namespace="39921e0c-83f8-415e-8124-22db3f365fb8"/>
    <xsd:import namespace="927c589b-c620-463c-aa7e-379094969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21e0c-83f8-415e-8124-22db3f365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7d20d11-fd8d-4aa2-b45d-d5c4dbeec6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589b-c620-463c-aa7e-379094969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51341f-852a-496c-88bd-b192fc95471c}" ma:internalName="TaxCatchAll" ma:showField="CatchAllData" ma:web="927c589b-c620-463c-aa7e-3790949690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537D31-B7A7-46BF-A17B-46BC9F21FC75}">
  <ds:schemaRefs>
    <ds:schemaRef ds:uri="http://schemas.microsoft.com/office/2006/metadata/properties"/>
    <ds:schemaRef ds:uri="http://schemas.microsoft.com/office/infopath/2007/PartnerControls"/>
    <ds:schemaRef ds:uri="39921e0c-83f8-415e-8124-22db3f365fb8"/>
    <ds:schemaRef ds:uri="927c589b-c620-463c-aa7e-379094969091"/>
  </ds:schemaRefs>
</ds:datastoreItem>
</file>

<file path=customXml/itemProps2.xml><?xml version="1.0" encoding="utf-8"?>
<ds:datastoreItem xmlns:ds="http://schemas.openxmlformats.org/officeDocument/2006/customXml" ds:itemID="{CEDD8663-2967-4342-81CE-31A86892C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C465AF-69FE-4BE8-9A10-CAD1AABAA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921e0c-83f8-415e-8124-22db3f365fb8"/>
    <ds:schemaRef ds:uri="927c589b-c620-463c-aa7e-379094969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Rebecca Wegscheid</dc:creator>
  <keywords/>
  <dc:description/>
  <lastModifiedBy>Jacob Nelson</lastModifiedBy>
  <revision>45</revision>
  <dcterms:created xsi:type="dcterms:W3CDTF">2024-03-04T22:40:00.0000000Z</dcterms:created>
  <dcterms:modified xsi:type="dcterms:W3CDTF">2024-09-18T14:42:40.3749715Z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0x0101004FAE7C138B512241A65350C8F4DA9780</vt:lpwstr>
  </property>
</Properties>
</file>